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97588" w14:textId="7DB11ABD" w:rsidR="00645E4C" w:rsidRDefault="001E2B28" w:rsidP="001E2B28">
      <w:pPr>
        <w:pStyle w:val="1"/>
        <w:jc w:val="center"/>
      </w:pPr>
      <w:r>
        <w:rPr>
          <w:rFonts w:hint="eastAsia"/>
        </w:rPr>
        <w:t>计算机视觉实践报告（</w:t>
      </w:r>
      <w:r w:rsidR="00DF5378">
        <w:rPr>
          <w:rFonts w:hint="eastAsia"/>
        </w:rPr>
        <w:t>四</w:t>
      </w:r>
      <w:r>
        <w:rPr>
          <w:rFonts w:hint="eastAsia"/>
        </w:rPr>
        <w:t>）</w:t>
      </w:r>
    </w:p>
    <w:p w14:paraId="4F3932A8" w14:textId="0CDB7432" w:rsidR="001E2B28" w:rsidRDefault="001E2B28" w:rsidP="001E2B28">
      <w:pPr>
        <w:pStyle w:val="2"/>
      </w:pPr>
      <w:r>
        <w:rPr>
          <w:rFonts w:hint="eastAsia"/>
        </w:rPr>
        <w:t>1</w:t>
      </w:r>
      <w:r>
        <w:t>.</w:t>
      </w:r>
      <w:r>
        <w:rPr>
          <w:rFonts w:hint="eastAsia"/>
        </w:rPr>
        <w:t>实验目的</w:t>
      </w:r>
    </w:p>
    <w:p w14:paraId="7A8FFE8B" w14:textId="01350D0A" w:rsidR="00273373" w:rsidRDefault="00CA1FBF" w:rsidP="00DF5378">
      <w:pPr>
        <w:pStyle w:val="a7"/>
        <w:numPr>
          <w:ilvl w:val="0"/>
          <w:numId w:val="3"/>
        </w:numPr>
      </w:pPr>
      <w:r w:rsidRPr="00CA1FBF">
        <w:rPr>
          <w:rFonts w:hint="eastAsia"/>
        </w:rPr>
        <w:t>图像视差匹配，通过立体匹配</w:t>
      </w:r>
      <w:r w:rsidRPr="00CA1FBF">
        <w:rPr>
          <w:rFonts w:hint="eastAsia"/>
        </w:rPr>
        <w:t>(Stereo Matching)</w:t>
      </w:r>
      <w:r w:rsidRPr="00CA1FBF">
        <w:rPr>
          <w:rFonts w:hint="eastAsia"/>
        </w:rPr>
        <w:t>得到两张图像的视差图</w:t>
      </w:r>
      <w:r w:rsidR="00DF5378" w:rsidRPr="00DF5378">
        <w:rPr>
          <w:rFonts w:hint="eastAsia"/>
        </w:rPr>
        <w:t>，</w:t>
      </w:r>
      <w:r w:rsidR="00DF5378">
        <w:rPr>
          <w:rFonts w:hint="eastAsia"/>
        </w:rPr>
        <w:t>并进行分析</w:t>
      </w:r>
      <w:r w:rsidR="00DF5378" w:rsidRPr="00DF5378">
        <w:rPr>
          <w:rFonts w:hint="eastAsia"/>
        </w:rPr>
        <w:t>。</w:t>
      </w:r>
    </w:p>
    <w:p w14:paraId="353DC8E6" w14:textId="77777777" w:rsidR="00F060E8" w:rsidRDefault="001E2B28" w:rsidP="00F060E8">
      <w:pPr>
        <w:pStyle w:val="3"/>
      </w:pPr>
      <w:r>
        <w:rPr>
          <w:rFonts w:hint="eastAsia"/>
        </w:rPr>
        <w:t>2</w:t>
      </w:r>
      <w:r>
        <w:t>.</w:t>
      </w:r>
      <w:r>
        <w:rPr>
          <w:rFonts w:hint="eastAsia"/>
        </w:rPr>
        <w:t>实验原理</w:t>
      </w:r>
    </w:p>
    <w:p w14:paraId="6E8D49E0" w14:textId="0374423F" w:rsidR="00F060E8" w:rsidRDefault="00F7681B" w:rsidP="00F7681B">
      <w:pPr>
        <w:pStyle w:val="4"/>
      </w:pPr>
      <w:r>
        <w:rPr>
          <w:rFonts w:hint="eastAsia"/>
          <w:w w:val="95"/>
        </w:rPr>
        <w:t>2</w:t>
      </w:r>
      <w:r>
        <w:rPr>
          <w:w w:val="95"/>
        </w:rPr>
        <w:t>.1</w:t>
      </w:r>
      <w:r w:rsidR="003E1EC5">
        <w:rPr>
          <w:rFonts w:hint="eastAsia"/>
          <w:w w:val="95"/>
        </w:rPr>
        <w:t>图像视差匹配</w:t>
      </w:r>
    </w:p>
    <w:p w14:paraId="1A81347E" w14:textId="2B8BF80C" w:rsidR="003E1EC5" w:rsidRPr="003E1EC5" w:rsidRDefault="003E1EC5" w:rsidP="003E1EC5">
      <w:pPr>
        <w:rPr>
          <w:rFonts w:ascii="Arial" w:hAnsi="Arial" w:cs="Arial" w:hint="eastAsia"/>
          <w:color w:val="000000"/>
          <w:shd w:val="clear" w:color="auto" w:fill="FFFFFF"/>
        </w:rPr>
      </w:pPr>
      <w:r w:rsidRPr="003E1EC5">
        <w:rPr>
          <w:rFonts w:ascii="Arial" w:hAnsi="Arial" w:cs="Arial" w:hint="eastAsia"/>
          <w:color w:val="000000"/>
          <w:shd w:val="clear" w:color="auto" w:fill="FFFFFF"/>
        </w:rPr>
        <w:t>在计算机视觉领域中，图像视差匹配（</w:t>
      </w:r>
      <w:r w:rsidRPr="003E1EC5">
        <w:rPr>
          <w:rFonts w:ascii="Arial" w:hAnsi="Arial" w:cs="Arial" w:hint="eastAsia"/>
          <w:color w:val="000000"/>
          <w:shd w:val="clear" w:color="auto" w:fill="FFFFFF"/>
        </w:rPr>
        <w:t>Image Disparity Matching</w:t>
      </w:r>
      <w:r w:rsidRPr="003E1EC5">
        <w:rPr>
          <w:rFonts w:ascii="Arial" w:hAnsi="Arial" w:cs="Arial" w:hint="eastAsia"/>
          <w:color w:val="000000"/>
          <w:shd w:val="clear" w:color="auto" w:fill="FFFFFF"/>
        </w:rPr>
        <w:t>）是一个经典的问题，它是通过计算不同图像之间相对深度的过程来寻找两个或多个视角下的相同物体。视差匹配主要用于三维建模、视差测量等任务中。</w:t>
      </w:r>
    </w:p>
    <w:p w14:paraId="2504B81B" w14:textId="33B7A672" w:rsidR="003E1EC5" w:rsidRPr="003E1EC5" w:rsidRDefault="003E1EC5" w:rsidP="003E1EC5">
      <w:pPr>
        <w:rPr>
          <w:rFonts w:ascii="Arial" w:hAnsi="Arial" w:cs="Arial" w:hint="eastAsia"/>
          <w:color w:val="000000"/>
          <w:shd w:val="clear" w:color="auto" w:fill="FFFFFF"/>
        </w:rPr>
      </w:pPr>
      <w:r w:rsidRPr="003E1EC5">
        <w:rPr>
          <w:rFonts w:ascii="Arial" w:hAnsi="Arial" w:cs="Arial" w:hint="eastAsia"/>
          <w:color w:val="000000"/>
          <w:shd w:val="clear" w:color="auto" w:fill="FFFFFF"/>
        </w:rPr>
        <w:t>图像视差匹配的主要思路是基于左右相邻两幅图像之间的像素点之间的位移或视差来计算相对深度。由于左图和右图存在一定的位置和角度的偏移，因此图像像素点之间存在差异。这种差异被称为视差，在我们的眼睛中会造成深度感知。</w:t>
      </w:r>
    </w:p>
    <w:p w14:paraId="41179D34" w14:textId="77777777" w:rsidR="003E1EC5" w:rsidRPr="003E1EC5" w:rsidRDefault="003E1EC5" w:rsidP="003E1EC5">
      <w:pPr>
        <w:rPr>
          <w:rFonts w:ascii="Arial" w:hAnsi="Arial" w:cs="Arial" w:hint="eastAsia"/>
          <w:color w:val="000000"/>
          <w:shd w:val="clear" w:color="auto" w:fill="FFFFFF"/>
        </w:rPr>
      </w:pPr>
      <w:r w:rsidRPr="003E1EC5">
        <w:rPr>
          <w:rFonts w:ascii="Arial" w:hAnsi="Arial" w:cs="Arial" w:hint="eastAsia"/>
          <w:color w:val="000000"/>
          <w:shd w:val="clear" w:color="auto" w:fill="FFFFFF"/>
        </w:rPr>
        <w:t>在计算机视觉中，实现图像视差匹配的方法有很多：</w:t>
      </w:r>
      <w:r w:rsidRPr="003E1EC5">
        <w:rPr>
          <w:rFonts w:ascii="Arial" w:hAnsi="Arial" w:cs="Arial" w:hint="eastAsia"/>
          <w:color w:val="000000"/>
          <w:shd w:val="clear" w:color="auto" w:fill="FFFFFF"/>
        </w:rPr>
        <w:t>SIFT</w:t>
      </w:r>
      <w:r w:rsidRPr="003E1EC5">
        <w:rPr>
          <w:rFonts w:ascii="Arial" w:hAnsi="Arial" w:cs="Arial" w:hint="eastAsia"/>
          <w:color w:val="000000"/>
          <w:shd w:val="clear" w:color="auto" w:fill="FFFFFF"/>
        </w:rPr>
        <w:t>（尺度不变特征变换）、</w:t>
      </w:r>
      <w:r w:rsidRPr="003E1EC5">
        <w:rPr>
          <w:rFonts w:ascii="Arial" w:hAnsi="Arial" w:cs="Arial" w:hint="eastAsia"/>
          <w:color w:val="000000"/>
          <w:shd w:val="clear" w:color="auto" w:fill="FFFFFF"/>
        </w:rPr>
        <w:t>SURF</w:t>
      </w:r>
      <w:r w:rsidRPr="003E1EC5">
        <w:rPr>
          <w:rFonts w:ascii="Arial" w:hAnsi="Arial" w:cs="Arial" w:hint="eastAsia"/>
          <w:color w:val="000000"/>
          <w:shd w:val="clear" w:color="auto" w:fill="FFFFFF"/>
        </w:rPr>
        <w:t>（加速稳健特征）、</w:t>
      </w:r>
      <w:r w:rsidRPr="003E1EC5">
        <w:rPr>
          <w:rFonts w:ascii="Arial" w:hAnsi="Arial" w:cs="Arial" w:hint="eastAsia"/>
          <w:color w:val="000000"/>
          <w:shd w:val="clear" w:color="auto" w:fill="FFFFFF"/>
        </w:rPr>
        <w:t>ORB</w:t>
      </w:r>
      <w:r w:rsidRPr="003E1EC5">
        <w:rPr>
          <w:rFonts w:ascii="Arial" w:hAnsi="Arial" w:cs="Arial" w:hint="eastAsia"/>
          <w:color w:val="000000"/>
          <w:shd w:val="clear" w:color="auto" w:fill="FFFFFF"/>
        </w:rPr>
        <w:t>（</w:t>
      </w:r>
      <w:r w:rsidRPr="003E1EC5">
        <w:rPr>
          <w:rFonts w:ascii="Arial" w:hAnsi="Arial" w:cs="Arial" w:hint="eastAsia"/>
          <w:color w:val="000000"/>
          <w:shd w:val="clear" w:color="auto" w:fill="FFFFFF"/>
        </w:rPr>
        <w:t>Oriented FAST and Rotated BRIEF</w:t>
      </w:r>
      <w:r w:rsidRPr="003E1EC5">
        <w:rPr>
          <w:rFonts w:ascii="Arial" w:hAnsi="Arial" w:cs="Arial" w:hint="eastAsia"/>
          <w:color w:val="000000"/>
          <w:shd w:val="clear" w:color="auto" w:fill="FFFFFF"/>
        </w:rPr>
        <w:t>）等。这些方法都是基于特征提取和匹配的技术，它们将图像表示为特征点的集合，并通过比较这些特征点之间的相似性来进行匹配和识别。</w:t>
      </w:r>
    </w:p>
    <w:p w14:paraId="65F8BCD5" w14:textId="77E57A51" w:rsidR="004234A4" w:rsidRDefault="003E1EC5" w:rsidP="003E1EC5">
      <w:pPr>
        <w:rPr>
          <w:rFonts w:ascii="Arial" w:hAnsi="Arial" w:cs="Arial"/>
          <w:color w:val="000000"/>
          <w:shd w:val="clear" w:color="auto" w:fill="FFFFFF"/>
        </w:rPr>
      </w:pPr>
      <w:r w:rsidRPr="003E1EC5">
        <w:rPr>
          <w:rFonts w:ascii="Arial" w:hAnsi="Arial" w:cs="Arial" w:hint="eastAsia"/>
          <w:color w:val="000000"/>
          <w:shd w:val="clear" w:color="auto" w:fill="FFFFFF"/>
        </w:rPr>
        <w:t>除了基于特征提取和匹配的方法，还有更为直接的像素点匹配方法，如基于灰度值的匹配、基于相关性的匹配、基于卷积神经网络的匹配等。</w:t>
      </w:r>
    </w:p>
    <w:p w14:paraId="68C586FE" w14:textId="2471C484" w:rsidR="00AE74CC" w:rsidRDefault="00AE74CC" w:rsidP="00AE74CC">
      <w:pPr>
        <w:jc w:val="center"/>
        <w:rPr>
          <w:rFonts w:hint="eastAsia"/>
        </w:rPr>
      </w:pPr>
      <w:r>
        <w:rPr>
          <w:noProof/>
        </w:rPr>
        <w:drawing>
          <wp:inline distT="0" distB="0" distL="0" distR="0" wp14:anchorId="68E194BB" wp14:editId="4514DDDE">
            <wp:extent cx="4013200" cy="2668905"/>
            <wp:effectExtent l="0" t="0" r="6350" b="0"/>
            <wp:docPr id="9767549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17475" cy="2671748"/>
                    </a:xfrm>
                    <a:prstGeom prst="rect">
                      <a:avLst/>
                    </a:prstGeom>
                    <a:noFill/>
                    <a:ln>
                      <a:noFill/>
                    </a:ln>
                  </pic:spPr>
                </pic:pic>
              </a:graphicData>
            </a:graphic>
          </wp:inline>
        </w:drawing>
      </w:r>
    </w:p>
    <w:p w14:paraId="72F92FAE" w14:textId="43657039" w:rsidR="00E124BB" w:rsidRDefault="00E124BB" w:rsidP="00E124BB">
      <w:pPr>
        <w:pStyle w:val="4"/>
      </w:pPr>
      <w:r>
        <w:rPr>
          <w:rFonts w:hint="eastAsia"/>
        </w:rPr>
        <w:lastRenderedPageBreak/>
        <w:t>2</w:t>
      </w:r>
      <w:r>
        <w:t>.2</w:t>
      </w:r>
      <w:r w:rsidR="00AE74CC">
        <w:rPr>
          <w:rFonts w:hint="eastAsia"/>
          <w:w w:val="95"/>
        </w:rPr>
        <w:t>立体匹配</w:t>
      </w:r>
    </w:p>
    <w:p w14:paraId="4CBBC327" w14:textId="11ACCEA7" w:rsidR="00AE74CC" w:rsidRDefault="00AE74CC" w:rsidP="00AE74CC">
      <w:pPr>
        <w:rPr>
          <w:rFonts w:hint="eastAsia"/>
        </w:rPr>
      </w:pPr>
      <w:r>
        <w:rPr>
          <w:rFonts w:hint="eastAsia"/>
        </w:rPr>
        <w:t>立体匹配（</w:t>
      </w:r>
      <w:r>
        <w:rPr>
          <w:rFonts w:hint="eastAsia"/>
        </w:rPr>
        <w:t>Stereo Matching</w:t>
      </w:r>
      <w:r>
        <w:rPr>
          <w:rFonts w:hint="eastAsia"/>
        </w:rPr>
        <w:t>）也称为图像视差匹配（</w:t>
      </w:r>
      <w:r>
        <w:rPr>
          <w:rFonts w:hint="eastAsia"/>
        </w:rPr>
        <w:t>Image Disparity Matching</w:t>
      </w:r>
      <w:r>
        <w:rPr>
          <w:rFonts w:hint="eastAsia"/>
        </w:rPr>
        <w:t>），它是通过比较图像中不同位置的像素之间的位移或视差来计算相对深度的过程。在成对的图像中，由于相机的左右位置不同，同一对象在两张图像中的位置会有所不同，这种不同被称为视差。立体匹配的目标是找到左右两幅图像中相应像素之间的关系，从而计算出图像中的深度信息，即三维结构。</w:t>
      </w:r>
    </w:p>
    <w:p w14:paraId="47CED88B" w14:textId="3A123700" w:rsidR="00E124BB" w:rsidRDefault="00AE74CC" w:rsidP="00E124BB">
      <w:r>
        <w:rPr>
          <w:rFonts w:hint="eastAsia"/>
        </w:rPr>
        <w:t>立体匹配是计算机视觉领域中的一个经典问题，其可以应用于机器人感知、三维重建、虚拟现实等多个领域。立体匹配的常用方法包括基于局部区域的匹配方法、基于全局优化的方法（如基于能量函数的方法）、基于卷积神经网络的方法等。由于立体匹配本身的复杂性和实际应用场景的挑战，仍然存在着一些未解决的问题和难点，例如性能和精度的平衡、遮挡和透明物体的处理、低纹理区域的匹配等。</w:t>
      </w:r>
    </w:p>
    <w:p w14:paraId="0B9C4D67" w14:textId="193E1842" w:rsidR="00AE74CC" w:rsidRDefault="00AE74CC" w:rsidP="00AE74CC">
      <w:pPr>
        <w:rPr>
          <w:rFonts w:hint="eastAsia"/>
        </w:rPr>
      </w:pPr>
      <w:r>
        <w:rPr>
          <w:rFonts w:hint="eastAsia"/>
        </w:rPr>
        <w:t>一般来说，我们会定义某种匹配代价，用来衡量两个像素的相似程度。那么匹配代价最低的那个像素，就会被选为同名点。</w:t>
      </w:r>
    </w:p>
    <w:p w14:paraId="5A29E03A" w14:textId="06522ABC" w:rsidR="00AE74CC" w:rsidRDefault="00AE74CC" w:rsidP="00AE74CC">
      <w:r>
        <w:rPr>
          <w:rFonts w:hint="eastAsia"/>
        </w:rPr>
        <w:t>最基本的匹配代价就是两个像素的像素值的绝对差（我们可以暂且把图像当做是单通道的灰度图像），那么匹配代价就是：</w:t>
      </w:r>
    </w:p>
    <w:p w14:paraId="6257B738" w14:textId="6FA37249" w:rsidR="00AE74CC" w:rsidRDefault="00AE74CC" w:rsidP="00AE74CC">
      <w:pPr>
        <w:jc w:val="center"/>
      </w:pPr>
      <w:r>
        <w:rPr>
          <w:noProof/>
        </w:rPr>
        <w:drawing>
          <wp:inline distT="0" distB="0" distL="0" distR="0" wp14:anchorId="6C64601D" wp14:editId="61C833A4">
            <wp:extent cx="4299171" cy="977950"/>
            <wp:effectExtent l="0" t="0" r="6350" b="0"/>
            <wp:docPr id="1841946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6343" name=""/>
                    <pic:cNvPicPr/>
                  </pic:nvPicPr>
                  <pic:blipFill>
                    <a:blip r:embed="rId9"/>
                    <a:stretch>
                      <a:fillRect/>
                    </a:stretch>
                  </pic:blipFill>
                  <pic:spPr>
                    <a:xfrm>
                      <a:off x="0" y="0"/>
                      <a:ext cx="4299171" cy="977950"/>
                    </a:xfrm>
                    <a:prstGeom prst="rect">
                      <a:avLst/>
                    </a:prstGeom>
                  </pic:spPr>
                </pic:pic>
              </a:graphicData>
            </a:graphic>
          </wp:inline>
        </w:drawing>
      </w:r>
    </w:p>
    <w:p w14:paraId="4DD829F8" w14:textId="63672107" w:rsidR="00AE74CC" w:rsidRDefault="00AE74CC" w:rsidP="00AE74CC">
      <w:r>
        <w:rPr>
          <w:rFonts w:hint="eastAsia"/>
        </w:rPr>
        <w:t>如果最小视差为</w:t>
      </w:r>
      <w:r>
        <w:rPr>
          <w:rFonts w:hint="eastAsia"/>
        </w:rPr>
        <w:t>0</w:t>
      </w:r>
      <w:r>
        <w:rPr>
          <w:rFonts w:hint="eastAsia"/>
        </w:rPr>
        <w:t>，候选的视差值</w:t>
      </w:r>
      <w:r>
        <w:rPr>
          <w:rFonts w:hint="eastAsia"/>
        </w:rPr>
        <w:t>d</w:t>
      </w:r>
      <w:r>
        <w:rPr>
          <w:rFonts w:hint="eastAsia"/>
        </w:rPr>
        <w:t>的值域范围是从</w:t>
      </w:r>
      <w:r>
        <w:rPr>
          <w:rFonts w:hint="eastAsia"/>
        </w:rPr>
        <w:t>0</w:t>
      </w:r>
      <w:r>
        <w:rPr>
          <w:rFonts w:hint="eastAsia"/>
        </w:rPr>
        <w:t>到</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Pr>
          <w:rFonts w:hint="eastAsia"/>
        </w:rPr>
        <w:t>的整数，那么可视化一下所有的匹配代价如下图所示：</w:t>
      </w:r>
    </w:p>
    <w:p w14:paraId="321C0146" w14:textId="74397ADE" w:rsidR="00AE74CC" w:rsidRDefault="00AE74CC" w:rsidP="00AE74CC">
      <w:r>
        <w:rPr>
          <w:noProof/>
        </w:rPr>
        <w:drawing>
          <wp:inline distT="0" distB="0" distL="0" distR="0" wp14:anchorId="5C2B8803" wp14:editId="0D0DD48D">
            <wp:extent cx="6553537" cy="2590933"/>
            <wp:effectExtent l="0" t="0" r="0" b="0"/>
            <wp:docPr id="582816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6946" name=""/>
                    <pic:cNvPicPr/>
                  </pic:nvPicPr>
                  <pic:blipFill>
                    <a:blip r:embed="rId10"/>
                    <a:stretch>
                      <a:fillRect/>
                    </a:stretch>
                  </pic:blipFill>
                  <pic:spPr>
                    <a:xfrm>
                      <a:off x="0" y="0"/>
                      <a:ext cx="6553537" cy="2590933"/>
                    </a:xfrm>
                    <a:prstGeom prst="rect">
                      <a:avLst/>
                    </a:prstGeom>
                  </pic:spPr>
                </pic:pic>
              </a:graphicData>
            </a:graphic>
          </wp:inline>
        </w:drawing>
      </w:r>
    </w:p>
    <w:p w14:paraId="23D033E2" w14:textId="77777777" w:rsidR="00AE74CC" w:rsidRDefault="00AE74CC" w:rsidP="00AE74CC">
      <w:pPr>
        <w:rPr>
          <w:rFonts w:hint="eastAsia"/>
        </w:rPr>
      </w:pPr>
      <w:r>
        <w:rPr>
          <w:rFonts w:hint="eastAsia"/>
        </w:rPr>
        <w:t>从所有的候选像素中挑选匹配代价最低的作为最终的同名点，这个策略被称为</w:t>
      </w:r>
      <w:r>
        <w:rPr>
          <w:rFonts w:hint="eastAsia"/>
        </w:rPr>
        <w:t>Winner Takes All (WTA)</w:t>
      </w:r>
      <w:r>
        <w:rPr>
          <w:rFonts w:hint="eastAsia"/>
        </w:rPr>
        <w:t>，所谓的赢者通吃</w:t>
      </w:r>
    </w:p>
    <w:p w14:paraId="05633C3F" w14:textId="77777777" w:rsidR="00AE74CC" w:rsidRDefault="00AE74CC" w:rsidP="00AE74CC"/>
    <w:p w14:paraId="01C4AFE9" w14:textId="4B0AF9E1" w:rsidR="00AE74CC" w:rsidRDefault="00AE74CC" w:rsidP="00AE74CC">
      <w:r>
        <w:rPr>
          <w:rFonts w:hint="eastAsia"/>
        </w:rPr>
        <w:lastRenderedPageBreak/>
        <w:t>那么，按照这种方法算出的视差图如何呢？我们看看下面的结果，并和</w:t>
      </w:r>
      <w:r>
        <w:rPr>
          <w:rFonts w:hint="eastAsia"/>
        </w:rPr>
        <w:t>Groundtruth</w:t>
      </w:r>
      <w:r>
        <w:rPr>
          <w:rFonts w:hint="eastAsia"/>
        </w:rPr>
        <w:t>做下对比：</w:t>
      </w:r>
    </w:p>
    <w:p w14:paraId="30317702" w14:textId="0C1E773F" w:rsidR="00AE74CC" w:rsidRDefault="00AE74CC" w:rsidP="00AE74CC">
      <w:r>
        <w:rPr>
          <w:noProof/>
        </w:rPr>
        <w:drawing>
          <wp:inline distT="0" distB="0" distL="0" distR="0" wp14:anchorId="07D16FDA" wp14:editId="08BCA802">
            <wp:extent cx="6617040" cy="2063856"/>
            <wp:effectExtent l="0" t="0" r="0" b="0"/>
            <wp:docPr id="1764597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97801" name=""/>
                    <pic:cNvPicPr/>
                  </pic:nvPicPr>
                  <pic:blipFill>
                    <a:blip r:embed="rId11"/>
                    <a:stretch>
                      <a:fillRect/>
                    </a:stretch>
                  </pic:blipFill>
                  <pic:spPr>
                    <a:xfrm>
                      <a:off x="0" y="0"/>
                      <a:ext cx="6617040" cy="2063856"/>
                    </a:xfrm>
                    <a:prstGeom prst="rect">
                      <a:avLst/>
                    </a:prstGeom>
                  </pic:spPr>
                </pic:pic>
              </a:graphicData>
            </a:graphic>
          </wp:inline>
        </w:drawing>
      </w:r>
    </w:p>
    <w:p w14:paraId="4F2C5C78" w14:textId="12F9253A" w:rsidR="00AE74CC" w:rsidRDefault="00AE74CC" w:rsidP="00AE74CC">
      <w:pPr>
        <w:rPr>
          <w:rFonts w:hint="eastAsia"/>
        </w:rPr>
      </w:pPr>
      <w:r>
        <w:rPr>
          <w:rFonts w:hint="eastAsia"/>
        </w:rPr>
        <w:t>肉眼判断视差图是否有错误可以通过下面几个准则来观察：</w:t>
      </w:r>
    </w:p>
    <w:p w14:paraId="73E44ED8" w14:textId="77777777" w:rsidR="00AE74CC" w:rsidRDefault="00AE74CC" w:rsidP="00AE74CC">
      <w:pPr>
        <w:rPr>
          <w:rFonts w:hint="eastAsia"/>
        </w:rPr>
      </w:pPr>
      <w:r>
        <w:rPr>
          <w:rFonts w:hint="eastAsia"/>
        </w:rPr>
        <w:t>视差是近大远小的，表现到视差图上则是近亮远暗</w:t>
      </w:r>
    </w:p>
    <w:p w14:paraId="18B199D9" w14:textId="77777777" w:rsidR="00AE74CC" w:rsidRDefault="00AE74CC" w:rsidP="00AE74CC">
      <w:pPr>
        <w:rPr>
          <w:rFonts w:hint="eastAsia"/>
        </w:rPr>
      </w:pPr>
      <w:r>
        <w:rPr>
          <w:rFonts w:hint="eastAsia"/>
        </w:rPr>
        <w:t>同一个物距的物体表面的视差亮度是一致的</w:t>
      </w:r>
    </w:p>
    <w:p w14:paraId="7067EA87" w14:textId="77777777" w:rsidR="00AE74CC" w:rsidRDefault="00AE74CC" w:rsidP="00AE74CC">
      <w:pPr>
        <w:rPr>
          <w:rFonts w:hint="eastAsia"/>
        </w:rPr>
      </w:pPr>
      <w:r>
        <w:rPr>
          <w:rFonts w:hint="eastAsia"/>
        </w:rPr>
        <w:t>在物体的边缘，如果物距发生了突变，那么视差图上也应该有突变的边缘</w:t>
      </w:r>
    </w:p>
    <w:p w14:paraId="5D9D2EEF" w14:textId="77777777" w:rsidR="00AE74CC" w:rsidRDefault="00AE74CC" w:rsidP="00AE74CC">
      <w:pPr>
        <w:rPr>
          <w:rFonts w:hint="eastAsia"/>
        </w:rPr>
      </w:pPr>
      <w:r>
        <w:rPr>
          <w:rFonts w:hint="eastAsia"/>
        </w:rPr>
        <w:t>物距渐变时，视差图上也是平滑变化的</w:t>
      </w:r>
    </w:p>
    <w:p w14:paraId="591DDE0E" w14:textId="721E6442" w:rsidR="00AE74CC" w:rsidRPr="00AE74CC" w:rsidRDefault="00AE74CC" w:rsidP="00AE74CC">
      <w:pPr>
        <w:rPr>
          <w:rFonts w:hint="eastAsia"/>
        </w:rPr>
      </w:pPr>
      <w:r>
        <w:rPr>
          <w:rFonts w:hint="eastAsia"/>
        </w:rPr>
        <w:t>很明显，相比理想结果，这种方法的得到的视差图充满了噪声，很多地方可以肉眼可见明显的错误。</w:t>
      </w:r>
      <w:r>
        <w:rPr>
          <w:rFonts w:hint="eastAsia"/>
        </w:rPr>
        <w:t xml:space="preserve"> </w:t>
      </w:r>
      <w:r>
        <w:rPr>
          <w:rFonts w:hint="eastAsia"/>
        </w:rPr>
        <w:t>我们上面这种简单的立体匹配算法很明显是不足的。</w:t>
      </w:r>
      <w:r>
        <w:rPr>
          <w:rFonts w:hint="eastAsia"/>
        </w:rPr>
        <w:t xml:space="preserve"> </w:t>
      </w:r>
      <w:r>
        <w:rPr>
          <w:rFonts w:hint="eastAsia"/>
        </w:rPr>
        <w:t>接下来，我会先谈谈立体匹配的困难之处，再分析一下解决这些困难的方法。</w:t>
      </w:r>
    </w:p>
    <w:p w14:paraId="32B582A2" w14:textId="04AFB9F0" w:rsidR="00476455" w:rsidRPr="0006403B" w:rsidRDefault="00476455" w:rsidP="0006403B">
      <w:pPr>
        <w:pStyle w:val="2"/>
      </w:pPr>
      <w:r>
        <w:rPr>
          <w:rFonts w:hint="eastAsia"/>
        </w:rPr>
        <w:t>3</w:t>
      </w:r>
      <w:r w:rsidR="00AE74CC">
        <w:rPr>
          <w:rFonts w:hint="eastAsia"/>
        </w:rPr>
        <w:t>立体匹配的困难之处</w:t>
      </w:r>
    </w:p>
    <w:p w14:paraId="2327CAC1" w14:textId="6EBDA9B5" w:rsidR="00AE74CC" w:rsidRDefault="00AE74CC" w:rsidP="0006403B">
      <w:pPr>
        <w:pStyle w:val="a7"/>
        <w:numPr>
          <w:ilvl w:val="0"/>
          <w:numId w:val="25"/>
        </w:numPr>
      </w:pPr>
      <w:r>
        <w:rPr>
          <w:rFonts w:hint="eastAsia"/>
        </w:rPr>
        <w:t>光照不一致及噪声影响</w:t>
      </w:r>
    </w:p>
    <w:p w14:paraId="7C780379" w14:textId="7311EF25" w:rsidR="00AE74CC" w:rsidRDefault="00AE74CC" w:rsidP="0006403B">
      <w:pPr>
        <w:pStyle w:val="a7"/>
        <w:numPr>
          <w:ilvl w:val="0"/>
          <w:numId w:val="25"/>
        </w:numPr>
      </w:pPr>
      <w:r>
        <w:rPr>
          <w:rFonts w:hint="eastAsia"/>
        </w:rPr>
        <w:t>镜面反射导致信息不一致</w:t>
      </w:r>
    </w:p>
    <w:p w14:paraId="1961EDD0" w14:textId="5133248D" w:rsidR="00AE74CC" w:rsidRDefault="00AE74CC" w:rsidP="0006403B">
      <w:pPr>
        <w:pStyle w:val="a7"/>
        <w:numPr>
          <w:ilvl w:val="0"/>
          <w:numId w:val="25"/>
        </w:numPr>
      </w:pPr>
      <w:r>
        <w:rPr>
          <w:rFonts w:hint="eastAsia"/>
        </w:rPr>
        <w:t>近距离拍摄时的透视形变和视角不一致，导致像素匹配时的唯一性约束失效</w:t>
      </w:r>
    </w:p>
    <w:p w14:paraId="6272B2D1" w14:textId="3936B537" w:rsidR="00AE74CC" w:rsidRDefault="00AE74CC" w:rsidP="0006403B">
      <w:pPr>
        <w:pStyle w:val="a7"/>
        <w:numPr>
          <w:ilvl w:val="0"/>
          <w:numId w:val="25"/>
        </w:numPr>
      </w:pPr>
      <w:r>
        <w:rPr>
          <w:rFonts w:hint="eastAsia"/>
        </w:rPr>
        <w:t>物体表面缺乏纹理</w:t>
      </w:r>
    </w:p>
    <w:p w14:paraId="6B901C15" w14:textId="1D081E5E" w:rsidR="00AE74CC" w:rsidRDefault="00AE74CC" w:rsidP="0006403B">
      <w:pPr>
        <w:pStyle w:val="a7"/>
        <w:numPr>
          <w:ilvl w:val="0"/>
          <w:numId w:val="25"/>
        </w:numPr>
      </w:pPr>
      <w:r>
        <w:rPr>
          <w:rFonts w:hint="eastAsia"/>
        </w:rPr>
        <w:t>物体表面纹理重复</w:t>
      </w:r>
    </w:p>
    <w:p w14:paraId="4E23AA2B" w14:textId="04C5E2B6" w:rsidR="0006403B" w:rsidRDefault="0006403B" w:rsidP="0006403B">
      <w:pPr>
        <w:pStyle w:val="a7"/>
        <w:numPr>
          <w:ilvl w:val="0"/>
          <w:numId w:val="25"/>
        </w:numPr>
      </w:pPr>
      <w:r>
        <w:rPr>
          <w:rFonts w:hint="eastAsia"/>
        </w:rPr>
        <w:t>透明物体导致寻找同名点失败</w:t>
      </w:r>
    </w:p>
    <w:p w14:paraId="5A33FE48" w14:textId="4BA7459E" w:rsidR="0006403B" w:rsidRPr="00AE74CC" w:rsidRDefault="0006403B" w:rsidP="0006403B">
      <w:pPr>
        <w:pStyle w:val="a7"/>
        <w:numPr>
          <w:ilvl w:val="0"/>
          <w:numId w:val="25"/>
        </w:numPr>
        <w:rPr>
          <w:rFonts w:hint="eastAsia"/>
        </w:rPr>
      </w:pPr>
      <w:r>
        <w:rPr>
          <w:rFonts w:hint="eastAsia"/>
        </w:rPr>
        <w:t>遮挡和深度导致不连续</w:t>
      </w:r>
    </w:p>
    <w:p w14:paraId="4B7774C0" w14:textId="23F9CD27" w:rsidR="0006403B" w:rsidRDefault="00732F62" w:rsidP="0006403B">
      <w:pPr>
        <w:pStyle w:val="2"/>
      </w:pPr>
      <w:r>
        <w:t>4</w:t>
      </w:r>
      <w:r w:rsidR="00105B8A">
        <w:t>.</w:t>
      </w:r>
      <w:r w:rsidR="0006403B" w:rsidRPr="0006403B">
        <w:rPr>
          <w:rFonts w:hint="eastAsia"/>
        </w:rPr>
        <w:t xml:space="preserve"> </w:t>
      </w:r>
      <w:r w:rsidR="0006403B">
        <w:rPr>
          <w:rFonts w:hint="eastAsia"/>
        </w:rPr>
        <w:t>立体匹配的基本思路和流程</w:t>
      </w:r>
    </w:p>
    <w:p w14:paraId="2259F44A" w14:textId="29E08B41" w:rsidR="00105B8A" w:rsidRDefault="0006403B" w:rsidP="0006403B">
      <w:pPr>
        <w:pStyle w:val="4"/>
      </w:pPr>
      <w:r>
        <w:t>4.1</w:t>
      </w:r>
      <w:r>
        <w:rPr>
          <w:rFonts w:hint="eastAsia"/>
        </w:rPr>
        <w:t>图像预处理</w:t>
      </w:r>
    </w:p>
    <w:p w14:paraId="27396DE1" w14:textId="0A5727CD" w:rsidR="0006403B" w:rsidRPr="0006403B" w:rsidRDefault="0006403B" w:rsidP="0006403B">
      <w:pPr>
        <w:rPr>
          <w:rFonts w:hint="eastAsia"/>
        </w:rPr>
      </w:pPr>
      <w:r w:rsidRPr="0006403B">
        <w:rPr>
          <w:rFonts w:hint="eastAsia"/>
        </w:rPr>
        <w:t>立体匹配的困难最终的反映为搜索同名点失败上，如果是因为两幅图像的亮度、噪声不一致，一般会先对图像做预处理，使得两幅图像的整体质量区域一致。</w:t>
      </w:r>
    </w:p>
    <w:p w14:paraId="4646528D" w14:textId="23F5656B" w:rsidR="0006403B" w:rsidRDefault="0006403B" w:rsidP="0006403B">
      <w:pPr>
        <w:pStyle w:val="4"/>
      </w:pPr>
      <w:r>
        <w:lastRenderedPageBreak/>
        <w:t>4.</w:t>
      </w:r>
      <w:r>
        <w:t>2</w:t>
      </w:r>
      <w:r>
        <w:rPr>
          <w:rFonts w:hint="eastAsia"/>
        </w:rPr>
        <w:t>代价计算</w:t>
      </w:r>
    </w:p>
    <w:p w14:paraId="507DC8E2" w14:textId="301B4F3E" w:rsidR="0006403B" w:rsidRDefault="0006403B" w:rsidP="0006403B">
      <w:pPr>
        <w:rPr>
          <w:rFonts w:hint="eastAsia"/>
        </w:rPr>
      </w:pPr>
      <w:r>
        <w:rPr>
          <w:rFonts w:hint="eastAsia"/>
        </w:rPr>
        <w:t>刚才计算同名点匹配代价时采用的是单个像素点的绝对值的差异，这样很容易受到噪声的干扰。规避方法有两类：</w:t>
      </w:r>
    </w:p>
    <w:p w14:paraId="04906604" w14:textId="0FFCA08A" w:rsidR="0006403B" w:rsidRDefault="0006403B" w:rsidP="0006403B">
      <w:pPr>
        <w:pStyle w:val="5"/>
      </w:pPr>
      <w:r>
        <w:rPr>
          <w:rFonts w:hint="eastAsia"/>
        </w:rPr>
        <w:t>4</w:t>
      </w:r>
      <w:r>
        <w:t>.2.1</w:t>
      </w:r>
      <w:r>
        <w:rPr>
          <w:rFonts w:hint="eastAsia"/>
        </w:rPr>
        <w:t>换用更鲁棒的单像素的代价函数</w:t>
      </w:r>
    </w:p>
    <w:p w14:paraId="0052CC9E" w14:textId="1ACEDDDE" w:rsidR="0006403B" w:rsidRDefault="0006403B" w:rsidP="0006403B">
      <w:r>
        <w:rPr>
          <w:noProof/>
        </w:rPr>
        <w:drawing>
          <wp:inline distT="0" distB="0" distL="0" distR="0" wp14:anchorId="0D224D91" wp14:editId="6AA0862F">
            <wp:extent cx="6645910" cy="3998595"/>
            <wp:effectExtent l="0" t="0" r="2540" b="1905"/>
            <wp:docPr id="230921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21922" name=""/>
                    <pic:cNvPicPr/>
                  </pic:nvPicPr>
                  <pic:blipFill>
                    <a:blip r:embed="rId12"/>
                    <a:stretch>
                      <a:fillRect/>
                    </a:stretch>
                  </pic:blipFill>
                  <pic:spPr>
                    <a:xfrm>
                      <a:off x="0" y="0"/>
                      <a:ext cx="6645910" cy="3998595"/>
                    </a:xfrm>
                    <a:prstGeom prst="rect">
                      <a:avLst/>
                    </a:prstGeom>
                  </pic:spPr>
                </pic:pic>
              </a:graphicData>
            </a:graphic>
          </wp:inline>
        </w:drawing>
      </w:r>
    </w:p>
    <w:p w14:paraId="2051C675" w14:textId="58D0900A" w:rsidR="0006403B" w:rsidRDefault="0006403B" w:rsidP="0006403B">
      <w:r w:rsidRPr="0006403B">
        <w:rPr>
          <w:rFonts w:hint="eastAsia"/>
        </w:rPr>
        <w:t>这一类方法依然是利用左右图像上单一的像素点进行代价计算。人们设计了很多不同的代价函数计算方式，分别都有自己的优缺点，这里列出如下：</w:t>
      </w:r>
    </w:p>
    <w:p w14:paraId="369F3880" w14:textId="5749C4B2" w:rsidR="0006403B" w:rsidRDefault="0006403B" w:rsidP="0006403B">
      <w:r w:rsidRPr="0006403B">
        <w:rPr>
          <w:rFonts w:hint="eastAsia"/>
        </w:rPr>
        <w:t>像素差异绝对值</w:t>
      </w:r>
      <w:r w:rsidRPr="0006403B">
        <w:rPr>
          <w:rFonts w:hint="eastAsia"/>
        </w:rPr>
        <w:t xml:space="preserve"> Absolute Differences</w:t>
      </w:r>
    </w:p>
    <w:p w14:paraId="13DE976E" w14:textId="0E6C3E79" w:rsidR="0006403B" w:rsidRDefault="0006403B" w:rsidP="0006403B">
      <w:r>
        <w:rPr>
          <w:noProof/>
        </w:rPr>
        <w:drawing>
          <wp:inline distT="0" distB="0" distL="0" distR="0" wp14:anchorId="69A55BF4" wp14:editId="35338A88">
            <wp:extent cx="6645910" cy="901700"/>
            <wp:effectExtent l="0" t="0" r="2540" b="0"/>
            <wp:docPr id="11270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193" name=""/>
                    <pic:cNvPicPr/>
                  </pic:nvPicPr>
                  <pic:blipFill>
                    <a:blip r:embed="rId13"/>
                    <a:stretch>
                      <a:fillRect/>
                    </a:stretch>
                  </pic:blipFill>
                  <pic:spPr>
                    <a:xfrm>
                      <a:off x="0" y="0"/>
                      <a:ext cx="6645910" cy="901700"/>
                    </a:xfrm>
                    <a:prstGeom prst="rect">
                      <a:avLst/>
                    </a:prstGeom>
                  </pic:spPr>
                </pic:pic>
              </a:graphicData>
            </a:graphic>
          </wp:inline>
        </w:drawing>
      </w:r>
    </w:p>
    <w:p w14:paraId="2941D9BB" w14:textId="40E9811B" w:rsidR="0006403B" w:rsidRDefault="0006403B" w:rsidP="0006403B">
      <w:r w:rsidRPr="0006403B">
        <w:rPr>
          <w:rFonts w:hint="eastAsia"/>
        </w:rPr>
        <w:t>平方差</w:t>
      </w:r>
      <w:r w:rsidRPr="0006403B">
        <w:rPr>
          <w:rFonts w:hint="eastAsia"/>
        </w:rPr>
        <w:t xml:space="preserve"> Squared Differences</w:t>
      </w:r>
    </w:p>
    <w:p w14:paraId="0D97E372" w14:textId="0FB47D7C" w:rsidR="0006403B" w:rsidRDefault="0006403B" w:rsidP="0006403B">
      <w:r>
        <w:rPr>
          <w:noProof/>
        </w:rPr>
        <w:drawing>
          <wp:inline distT="0" distB="0" distL="0" distR="0" wp14:anchorId="1A3EA71C" wp14:editId="709DA553">
            <wp:extent cx="6617040" cy="863644"/>
            <wp:effectExtent l="0" t="0" r="0" b="0"/>
            <wp:docPr id="1160631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31386" name=""/>
                    <pic:cNvPicPr/>
                  </pic:nvPicPr>
                  <pic:blipFill>
                    <a:blip r:embed="rId14"/>
                    <a:stretch>
                      <a:fillRect/>
                    </a:stretch>
                  </pic:blipFill>
                  <pic:spPr>
                    <a:xfrm>
                      <a:off x="0" y="0"/>
                      <a:ext cx="6617040" cy="863644"/>
                    </a:xfrm>
                    <a:prstGeom prst="rect">
                      <a:avLst/>
                    </a:prstGeom>
                  </pic:spPr>
                </pic:pic>
              </a:graphicData>
            </a:graphic>
          </wp:inline>
        </w:drawing>
      </w:r>
    </w:p>
    <w:p w14:paraId="2DAC1DE1" w14:textId="71177FDD" w:rsidR="0006403B" w:rsidRDefault="0006403B" w:rsidP="0006403B">
      <w:pPr>
        <w:rPr>
          <w:rFonts w:hint="eastAsia"/>
        </w:rPr>
      </w:pPr>
      <w:r>
        <w:rPr>
          <w:rFonts w:hint="eastAsia"/>
        </w:rPr>
        <w:t>上面两种代价函数都容易受到噪声的干扰，于是就有了更加鲁棒的函数，比如：</w:t>
      </w:r>
    </w:p>
    <w:p w14:paraId="573202A4" w14:textId="3F02FFAE" w:rsidR="0006403B" w:rsidRDefault="0006403B" w:rsidP="0006403B">
      <w:r>
        <w:rPr>
          <w:rFonts w:hint="eastAsia"/>
        </w:rPr>
        <w:lastRenderedPageBreak/>
        <w:t>截断绝对差</w:t>
      </w:r>
      <w:r>
        <w:rPr>
          <w:rFonts w:hint="eastAsia"/>
        </w:rPr>
        <w:t xml:space="preserve"> Truncated Absolute Differences (TAD</w:t>
      </w:r>
      <w:r>
        <w:rPr>
          <w:rFonts w:hint="eastAsia"/>
        </w:rPr>
        <w:t>）</w:t>
      </w:r>
    </w:p>
    <w:p w14:paraId="35F7E7D9" w14:textId="7D6A47D5" w:rsidR="0006403B" w:rsidRDefault="0006403B" w:rsidP="0006403B">
      <w:r>
        <w:rPr>
          <w:noProof/>
        </w:rPr>
        <w:drawing>
          <wp:inline distT="0" distB="0" distL="0" distR="0" wp14:anchorId="7152A558" wp14:editId="3E391CAA">
            <wp:extent cx="6645910" cy="648970"/>
            <wp:effectExtent l="0" t="0" r="2540" b="0"/>
            <wp:docPr id="357855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55198" name=""/>
                    <pic:cNvPicPr/>
                  </pic:nvPicPr>
                  <pic:blipFill>
                    <a:blip r:embed="rId15"/>
                    <a:stretch>
                      <a:fillRect/>
                    </a:stretch>
                  </pic:blipFill>
                  <pic:spPr>
                    <a:xfrm>
                      <a:off x="0" y="0"/>
                      <a:ext cx="6645910" cy="648970"/>
                    </a:xfrm>
                    <a:prstGeom prst="rect">
                      <a:avLst/>
                    </a:prstGeom>
                  </pic:spPr>
                </pic:pic>
              </a:graphicData>
            </a:graphic>
          </wp:inline>
        </w:drawing>
      </w:r>
    </w:p>
    <w:p w14:paraId="4DDCB8B6" w14:textId="4E5D62D4" w:rsidR="0006403B" w:rsidRDefault="0006403B" w:rsidP="0006403B">
      <w:pPr>
        <w:rPr>
          <w:rFonts w:hint="eastAsia"/>
        </w:rPr>
      </w:pPr>
      <w:r>
        <w:rPr>
          <w:rFonts w:hint="eastAsia"/>
        </w:rPr>
        <w:t>将绝对差限制在</w:t>
      </w:r>
      <w:r>
        <w:rPr>
          <w:rFonts w:hint="eastAsia"/>
        </w:rPr>
        <w:t>&lt;=T</w:t>
      </w:r>
      <w:r>
        <w:rPr>
          <w:rFonts w:hint="eastAsia"/>
        </w:rPr>
        <w:t>的范围内，避免噪声引起过大的代价。这是一种简单的策略，其实并不比上面两种好多少，因为</w:t>
      </w:r>
      <w:r>
        <w:rPr>
          <w:rFonts w:hint="eastAsia"/>
        </w:rPr>
        <w:t>T</w:t>
      </w:r>
      <w:r>
        <w:rPr>
          <w:rFonts w:hint="eastAsia"/>
        </w:rPr>
        <w:t>很难确定</w:t>
      </w:r>
    </w:p>
    <w:p w14:paraId="127FEFC3" w14:textId="57DE1CE4" w:rsidR="0006403B" w:rsidRDefault="0006403B" w:rsidP="0006403B">
      <w:r>
        <w:rPr>
          <w:rFonts w:hint="eastAsia"/>
        </w:rPr>
        <w:t>还有更复杂的，通过某种对图像内容不敏感的方式来确定两个像素的不相似度</w:t>
      </w:r>
      <w:r>
        <w:rPr>
          <w:rFonts w:hint="eastAsia"/>
        </w:rPr>
        <w:t>。</w:t>
      </w:r>
      <w:r>
        <w:rPr>
          <w:rFonts w:hint="eastAsia"/>
        </w:rPr>
        <w:t>它考虑了当前像素，以及其旁边的两个像素。</w:t>
      </w:r>
    </w:p>
    <w:p w14:paraId="55105D31" w14:textId="19C2F81F" w:rsidR="0006403B" w:rsidRDefault="0006403B" w:rsidP="0006403B">
      <w:r>
        <w:rPr>
          <w:noProof/>
        </w:rPr>
        <w:drawing>
          <wp:inline distT="0" distB="0" distL="0" distR="0" wp14:anchorId="67B56B1E" wp14:editId="142B62BA">
            <wp:extent cx="6645910" cy="2994025"/>
            <wp:effectExtent l="0" t="0" r="2540" b="0"/>
            <wp:docPr id="746541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41735" name=""/>
                    <pic:cNvPicPr/>
                  </pic:nvPicPr>
                  <pic:blipFill>
                    <a:blip r:embed="rId16"/>
                    <a:stretch>
                      <a:fillRect/>
                    </a:stretch>
                  </pic:blipFill>
                  <pic:spPr>
                    <a:xfrm>
                      <a:off x="0" y="0"/>
                      <a:ext cx="6645910" cy="2994025"/>
                    </a:xfrm>
                    <a:prstGeom prst="rect">
                      <a:avLst/>
                    </a:prstGeom>
                  </pic:spPr>
                </pic:pic>
              </a:graphicData>
            </a:graphic>
          </wp:inline>
        </w:drawing>
      </w:r>
    </w:p>
    <w:p w14:paraId="7C0D5FC0" w14:textId="273293ED" w:rsidR="0006403B" w:rsidRPr="0006403B" w:rsidRDefault="0006403B" w:rsidP="0006403B">
      <w:pPr>
        <w:rPr>
          <w:rFonts w:hint="eastAsia"/>
        </w:rPr>
      </w:pPr>
      <w:r w:rsidRPr="0006403B">
        <w:rPr>
          <w:rFonts w:hint="eastAsia"/>
        </w:rPr>
        <w:t>总之，仅仅考虑单个像素，还是很难得到好的结果。更好的方式是通过计算所关注的像素点的邻域的整体情况，来提升信噪比，减少噪声的影响。</w:t>
      </w:r>
      <w:r w:rsidRPr="0006403B">
        <w:rPr>
          <w:rFonts w:hint="eastAsia"/>
        </w:rPr>
        <w:t xml:space="preserve"> </w:t>
      </w:r>
      <w:r w:rsidRPr="0006403B">
        <w:rPr>
          <w:rFonts w:hint="eastAsia"/>
        </w:rPr>
        <w:t>我们把这个邻域范围称为“支持窗</w:t>
      </w:r>
      <w:r w:rsidRPr="0006403B">
        <w:rPr>
          <w:rFonts w:hint="eastAsia"/>
        </w:rPr>
        <w:t>(Support Window)</w:t>
      </w:r>
      <w:r w:rsidRPr="0006403B">
        <w:rPr>
          <w:rFonts w:hint="eastAsia"/>
        </w:rPr>
        <w:t>”，通过支持窗内所有像素来计算一个匹配代价值。</w:t>
      </w:r>
    </w:p>
    <w:p w14:paraId="21520AA0" w14:textId="44020429" w:rsidR="002326FC" w:rsidRDefault="0006403B" w:rsidP="0006403B">
      <w:pPr>
        <w:pStyle w:val="5"/>
      </w:pPr>
      <w:r>
        <w:rPr>
          <w:rFonts w:hint="eastAsia"/>
        </w:rPr>
        <w:lastRenderedPageBreak/>
        <w:t>4</w:t>
      </w:r>
      <w:r>
        <w:t>.2.2</w:t>
      </w:r>
      <w:r>
        <w:rPr>
          <w:rFonts w:hint="eastAsia"/>
        </w:rPr>
        <w:t>采用邻域支持窗来计算整体代价</w:t>
      </w:r>
    </w:p>
    <w:p w14:paraId="6E6C1ACE" w14:textId="15FEDC30" w:rsidR="0006403B" w:rsidRDefault="0006403B" w:rsidP="0006403B">
      <w:pPr>
        <w:jc w:val="center"/>
      </w:pPr>
      <w:r>
        <w:rPr>
          <w:noProof/>
        </w:rPr>
        <w:drawing>
          <wp:inline distT="0" distB="0" distL="0" distR="0" wp14:anchorId="6D51E01F" wp14:editId="7A57F779">
            <wp:extent cx="6470650" cy="3229103"/>
            <wp:effectExtent l="0" t="0" r="6350" b="9525"/>
            <wp:docPr id="60260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608" name=""/>
                    <pic:cNvPicPr/>
                  </pic:nvPicPr>
                  <pic:blipFill>
                    <a:blip r:embed="rId17"/>
                    <a:stretch>
                      <a:fillRect/>
                    </a:stretch>
                  </pic:blipFill>
                  <pic:spPr>
                    <a:xfrm>
                      <a:off x="0" y="0"/>
                      <a:ext cx="6478892" cy="3233216"/>
                    </a:xfrm>
                    <a:prstGeom prst="rect">
                      <a:avLst/>
                    </a:prstGeom>
                  </pic:spPr>
                </pic:pic>
              </a:graphicData>
            </a:graphic>
          </wp:inline>
        </w:drawing>
      </w:r>
    </w:p>
    <w:p w14:paraId="16A9D2EB" w14:textId="7113219D" w:rsidR="0006403B" w:rsidRDefault="0006403B" w:rsidP="0006403B">
      <w:pPr>
        <w:rPr>
          <w:rFonts w:hint="eastAsia"/>
        </w:rPr>
      </w:pPr>
      <w:r>
        <w:rPr>
          <w:rFonts w:hint="eastAsia"/>
        </w:rPr>
        <w:t>这种策略就是把单个像素的计算转换为一个支持窗内的整体计算了，比如：</w:t>
      </w:r>
    </w:p>
    <w:p w14:paraId="5E0B1D5E" w14:textId="0C0D30BB" w:rsidR="0006403B" w:rsidRDefault="0006403B" w:rsidP="0006403B">
      <w:r>
        <w:rPr>
          <w:rFonts w:hint="eastAsia"/>
        </w:rPr>
        <w:t>像素绝对差值和</w:t>
      </w:r>
      <w:r>
        <w:rPr>
          <w:rFonts w:hint="eastAsia"/>
        </w:rPr>
        <w:t xml:space="preserve"> Sum of Absolute differences (SAD)</w:t>
      </w:r>
    </w:p>
    <w:p w14:paraId="692E90D5" w14:textId="01272D5A" w:rsidR="0006403B" w:rsidRDefault="0006403B" w:rsidP="0006403B">
      <w:r>
        <w:rPr>
          <w:noProof/>
        </w:rPr>
        <w:drawing>
          <wp:inline distT="0" distB="0" distL="0" distR="0" wp14:anchorId="570394DC" wp14:editId="3F729A7C">
            <wp:extent cx="6610690" cy="1206562"/>
            <wp:effectExtent l="0" t="0" r="0" b="0"/>
            <wp:docPr id="1575737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37191" name=""/>
                    <pic:cNvPicPr/>
                  </pic:nvPicPr>
                  <pic:blipFill>
                    <a:blip r:embed="rId18"/>
                    <a:stretch>
                      <a:fillRect/>
                    </a:stretch>
                  </pic:blipFill>
                  <pic:spPr>
                    <a:xfrm>
                      <a:off x="0" y="0"/>
                      <a:ext cx="6610690" cy="1206562"/>
                    </a:xfrm>
                    <a:prstGeom prst="rect">
                      <a:avLst/>
                    </a:prstGeom>
                  </pic:spPr>
                </pic:pic>
              </a:graphicData>
            </a:graphic>
          </wp:inline>
        </w:drawing>
      </w:r>
    </w:p>
    <w:p w14:paraId="34748606" w14:textId="46881E8F" w:rsidR="0006403B" w:rsidRDefault="0006403B" w:rsidP="0006403B">
      <w:r w:rsidRPr="0006403B">
        <w:rPr>
          <w:rFonts w:hint="eastAsia"/>
        </w:rPr>
        <w:t>像素差值平方和</w:t>
      </w:r>
      <w:r w:rsidRPr="0006403B">
        <w:rPr>
          <w:rFonts w:hint="eastAsia"/>
        </w:rPr>
        <w:t>Sum of Squared differences (SSD)</w:t>
      </w:r>
    </w:p>
    <w:p w14:paraId="4E0ED17A" w14:textId="7982B732" w:rsidR="0006403B" w:rsidRDefault="0006403B" w:rsidP="0006403B">
      <w:r>
        <w:rPr>
          <w:noProof/>
        </w:rPr>
        <w:drawing>
          <wp:inline distT="0" distB="0" distL="0" distR="0" wp14:anchorId="26BAFDF0" wp14:editId="7AA6E452">
            <wp:extent cx="6645910" cy="1111885"/>
            <wp:effectExtent l="0" t="0" r="2540" b="0"/>
            <wp:docPr id="406637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37751" name=""/>
                    <pic:cNvPicPr/>
                  </pic:nvPicPr>
                  <pic:blipFill>
                    <a:blip r:embed="rId19"/>
                    <a:stretch>
                      <a:fillRect/>
                    </a:stretch>
                  </pic:blipFill>
                  <pic:spPr>
                    <a:xfrm>
                      <a:off x="0" y="0"/>
                      <a:ext cx="6645910" cy="1111885"/>
                    </a:xfrm>
                    <a:prstGeom prst="rect">
                      <a:avLst/>
                    </a:prstGeom>
                  </pic:spPr>
                </pic:pic>
              </a:graphicData>
            </a:graphic>
          </wp:inline>
        </w:drawing>
      </w:r>
    </w:p>
    <w:p w14:paraId="52EBD293" w14:textId="0AA65E20" w:rsidR="0006403B" w:rsidRDefault="0006403B" w:rsidP="0006403B">
      <w:r w:rsidRPr="0006403B">
        <w:rPr>
          <w:rFonts w:hint="eastAsia"/>
        </w:rPr>
        <w:t>截断绝对差值和</w:t>
      </w:r>
      <w:r w:rsidRPr="0006403B">
        <w:rPr>
          <w:rFonts w:hint="eastAsia"/>
        </w:rPr>
        <w:t xml:space="preserve"> Sum of truncated absolute differences (STAD)</w:t>
      </w:r>
    </w:p>
    <w:p w14:paraId="5DBE4BEC" w14:textId="5E11CC0A" w:rsidR="0006403B" w:rsidRDefault="0006403B" w:rsidP="0006403B">
      <w:r>
        <w:rPr>
          <w:noProof/>
        </w:rPr>
        <w:drawing>
          <wp:inline distT="0" distB="0" distL="0" distR="0" wp14:anchorId="6BCD94A4" wp14:editId="57965B14">
            <wp:extent cx="6645910" cy="1010285"/>
            <wp:effectExtent l="0" t="0" r="2540" b="0"/>
            <wp:docPr id="50819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6547" name=""/>
                    <pic:cNvPicPr/>
                  </pic:nvPicPr>
                  <pic:blipFill>
                    <a:blip r:embed="rId20"/>
                    <a:stretch>
                      <a:fillRect/>
                    </a:stretch>
                  </pic:blipFill>
                  <pic:spPr>
                    <a:xfrm>
                      <a:off x="0" y="0"/>
                      <a:ext cx="6645910" cy="1010285"/>
                    </a:xfrm>
                    <a:prstGeom prst="rect">
                      <a:avLst/>
                    </a:prstGeom>
                  </pic:spPr>
                </pic:pic>
              </a:graphicData>
            </a:graphic>
          </wp:inline>
        </w:drawing>
      </w:r>
    </w:p>
    <w:p w14:paraId="78C03D63" w14:textId="005953AD" w:rsidR="0006403B" w:rsidRDefault="0006403B" w:rsidP="0006403B">
      <w:r w:rsidRPr="0006403B">
        <w:rPr>
          <w:rFonts w:hint="eastAsia"/>
        </w:rPr>
        <w:t>除了这些简单的代价函数，还有更多方法，比如利用两个图像的互相关信息的，利用图像梯度域信息的，或是利用一些非参数方法的，等等。</w:t>
      </w:r>
    </w:p>
    <w:p w14:paraId="1908335B" w14:textId="77777777" w:rsidR="0006403B" w:rsidRPr="0006403B" w:rsidRDefault="0006403B" w:rsidP="0006403B">
      <w:pPr>
        <w:rPr>
          <w:rFonts w:hint="eastAsia"/>
        </w:rPr>
      </w:pPr>
      <w:r w:rsidRPr="0006403B">
        <w:rPr>
          <w:rFonts w:hint="eastAsia"/>
        </w:rPr>
        <w:t>总之，我们可以为</w:t>
      </w:r>
      <w:r w:rsidRPr="0006403B">
        <w:rPr>
          <w:rFonts w:hint="eastAsia"/>
        </w:rPr>
        <w:t>R</w:t>
      </w:r>
      <w:r w:rsidRPr="0006403B">
        <w:rPr>
          <w:rFonts w:hint="eastAsia"/>
        </w:rPr>
        <w:t>中的每个像素点和选定的</w:t>
      </w:r>
      <w:r w:rsidRPr="0006403B">
        <w:rPr>
          <w:rFonts w:hint="eastAsia"/>
        </w:rPr>
        <w:t>T</w:t>
      </w:r>
      <w:r w:rsidRPr="0006403B">
        <w:rPr>
          <w:rFonts w:hint="eastAsia"/>
        </w:rPr>
        <w:t>中的像素点计算一个代价，并且这个代价还具有很</w:t>
      </w:r>
      <w:r w:rsidRPr="0006403B">
        <w:rPr>
          <w:rFonts w:hint="eastAsia"/>
        </w:rPr>
        <w:lastRenderedPageBreak/>
        <w:t>高的区分度。</w:t>
      </w:r>
      <w:r w:rsidRPr="0006403B">
        <w:rPr>
          <w:rFonts w:hint="eastAsia"/>
        </w:rPr>
        <w:t xml:space="preserve"> </w:t>
      </w:r>
      <w:r w:rsidRPr="0006403B">
        <w:rPr>
          <w:rFonts w:hint="eastAsia"/>
        </w:rPr>
        <w:t>如前所述，我们是在一个范围</w:t>
      </w:r>
      <w:r w:rsidRPr="0006403B">
        <w:rPr>
          <w:rFonts w:hint="eastAsia"/>
        </w:rPr>
        <w:t>[dmin, dmax]</w:t>
      </w:r>
      <w:r w:rsidRPr="0006403B">
        <w:rPr>
          <w:rFonts w:hint="eastAsia"/>
        </w:rPr>
        <w:t>中搜索匹配点，因此对任何一个</w:t>
      </w:r>
      <w:r w:rsidRPr="0006403B">
        <w:rPr>
          <w:rFonts w:hint="eastAsia"/>
        </w:rPr>
        <w:t>R</w:t>
      </w:r>
      <w:r w:rsidRPr="0006403B">
        <w:rPr>
          <w:rFonts w:hint="eastAsia"/>
        </w:rPr>
        <w:t>中的像素点，可以算出</w:t>
      </w:r>
      <w:r w:rsidRPr="0006403B">
        <w:rPr>
          <w:rFonts w:hint="eastAsia"/>
        </w:rPr>
        <w:t>dmax - dmin + 1</w:t>
      </w:r>
      <w:r w:rsidRPr="0006403B">
        <w:rPr>
          <w:rFonts w:hint="eastAsia"/>
        </w:rPr>
        <w:t>种代价值。如果图像的宽高分别为</w:t>
      </w:r>
      <w:r w:rsidRPr="0006403B">
        <w:rPr>
          <w:rFonts w:hint="eastAsia"/>
        </w:rPr>
        <w:t>W</w:t>
      </w:r>
      <w:r w:rsidRPr="0006403B">
        <w:rPr>
          <w:rFonts w:hint="eastAsia"/>
        </w:rPr>
        <w:t>和</w:t>
      </w:r>
      <w:r w:rsidRPr="0006403B">
        <w:rPr>
          <w:rFonts w:hint="eastAsia"/>
        </w:rPr>
        <w:t>H</w:t>
      </w:r>
      <w:r w:rsidRPr="0006403B">
        <w:rPr>
          <w:rFonts w:hint="eastAsia"/>
        </w:rPr>
        <w:t>，那么我们总共会得到</w:t>
      </w:r>
      <w:r w:rsidRPr="0006403B">
        <w:rPr>
          <w:rFonts w:hint="eastAsia"/>
        </w:rPr>
        <w:t>W x H x (dmax - dmin + 1</w:t>
      </w:r>
      <w:r w:rsidRPr="0006403B">
        <w:rPr>
          <w:rFonts w:hint="eastAsia"/>
        </w:rPr>
        <w:t>）种代价值。</w:t>
      </w:r>
      <w:r w:rsidRPr="0006403B">
        <w:rPr>
          <w:rFonts w:hint="eastAsia"/>
        </w:rPr>
        <w:t xml:space="preserve"> </w:t>
      </w:r>
      <w:r w:rsidRPr="0006403B">
        <w:rPr>
          <w:rFonts w:hint="eastAsia"/>
        </w:rPr>
        <w:t>所有这些代价值可以存储到一个立方体中，这就是所谓的代价立方体，如下所示：</w:t>
      </w:r>
    </w:p>
    <w:p w14:paraId="5A9814D2" w14:textId="78C69268" w:rsidR="0006403B" w:rsidRDefault="0006403B" w:rsidP="0006403B">
      <w:pPr>
        <w:jc w:val="center"/>
      </w:pPr>
      <w:r>
        <w:rPr>
          <w:noProof/>
        </w:rPr>
        <w:drawing>
          <wp:inline distT="0" distB="0" distL="0" distR="0" wp14:anchorId="74EBA6CD" wp14:editId="0F6AEC9A">
            <wp:extent cx="6439231" cy="4146763"/>
            <wp:effectExtent l="0" t="0" r="0" b="6350"/>
            <wp:docPr id="2009865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5500" name=""/>
                    <pic:cNvPicPr/>
                  </pic:nvPicPr>
                  <pic:blipFill>
                    <a:blip r:embed="rId21"/>
                    <a:stretch>
                      <a:fillRect/>
                    </a:stretch>
                  </pic:blipFill>
                  <pic:spPr>
                    <a:xfrm>
                      <a:off x="0" y="0"/>
                      <a:ext cx="6439231" cy="4146763"/>
                    </a:xfrm>
                    <a:prstGeom prst="rect">
                      <a:avLst/>
                    </a:prstGeom>
                  </pic:spPr>
                </pic:pic>
              </a:graphicData>
            </a:graphic>
          </wp:inline>
        </w:drawing>
      </w:r>
    </w:p>
    <w:p w14:paraId="4435982F" w14:textId="70443995" w:rsidR="0006403B" w:rsidRDefault="0006403B" w:rsidP="0006403B">
      <w:pPr>
        <w:pStyle w:val="4"/>
      </w:pPr>
      <w:r>
        <w:t>4.</w:t>
      </w:r>
      <w:r>
        <w:t>3</w:t>
      </w:r>
      <w:r w:rsidRPr="0006403B">
        <w:rPr>
          <w:rFonts w:hint="eastAsia"/>
        </w:rPr>
        <w:t>代价聚合和视差优化</w:t>
      </w:r>
    </w:p>
    <w:p w14:paraId="02C11454" w14:textId="7760536E" w:rsidR="0006403B" w:rsidRDefault="0006403B" w:rsidP="0006403B">
      <w:r w:rsidRPr="0006403B">
        <w:rPr>
          <w:rFonts w:hint="eastAsia"/>
        </w:rPr>
        <w:t>通过支持窗计算代价已经对图像的噪声、光照不一致等等提升了一定的鲁棒性，但依然有很多问题遗留下来。我用一个基本的例子加以说明。让我们用一个改进的流程来处理之前给出的一对图像：计算一个简单固定尺寸方形支持窗内的截断绝对差值和</w:t>
      </w:r>
      <w:r w:rsidRPr="0006403B">
        <w:rPr>
          <w:rFonts w:hint="eastAsia"/>
        </w:rPr>
        <w:t>STAD</w:t>
      </w:r>
      <w:r w:rsidRPr="0006403B">
        <w:rPr>
          <w:rFonts w:hint="eastAsia"/>
        </w:rPr>
        <w:t>，然后用</w:t>
      </w:r>
      <w:r w:rsidRPr="0006403B">
        <w:rPr>
          <w:rFonts w:hint="eastAsia"/>
        </w:rPr>
        <w:t>WTA</w:t>
      </w:r>
      <w:r w:rsidRPr="0006403B">
        <w:rPr>
          <w:rFonts w:hint="eastAsia"/>
        </w:rPr>
        <w:t>策略计算视差。</w:t>
      </w:r>
    </w:p>
    <w:p w14:paraId="2DDC974F" w14:textId="739C405F" w:rsidR="0006403B" w:rsidRDefault="0006403B" w:rsidP="00D06408">
      <w:pPr>
        <w:jc w:val="center"/>
      </w:pPr>
      <w:r>
        <w:rPr>
          <w:noProof/>
        </w:rPr>
        <w:drawing>
          <wp:inline distT="0" distB="0" distL="0" distR="0" wp14:anchorId="4C5E70CD" wp14:editId="30B3C091">
            <wp:extent cx="3135884" cy="2285200"/>
            <wp:effectExtent l="0" t="0" r="7620" b="1270"/>
            <wp:docPr id="768395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95478" name=""/>
                    <pic:cNvPicPr/>
                  </pic:nvPicPr>
                  <pic:blipFill>
                    <a:blip r:embed="rId22"/>
                    <a:stretch>
                      <a:fillRect/>
                    </a:stretch>
                  </pic:blipFill>
                  <pic:spPr>
                    <a:xfrm>
                      <a:off x="0" y="0"/>
                      <a:ext cx="3143110" cy="2290466"/>
                    </a:xfrm>
                    <a:prstGeom prst="rect">
                      <a:avLst/>
                    </a:prstGeom>
                  </pic:spPr>
                </pic:pic>
              </a:graphicData>
            </a:graphic>
          </wp:inline>
        </w:drawing>
      </w:r>
    </w:p>
    <w:p w14:paraId="344DC59B" w14:textId="77777777" w:rsidR="00D06408" w:rsidRDefault="00D06408" w:rsidP="00D06408">
      <w:pPr>
        <w:jc w:val="center"/>
        <w:rPr>
          <w:rFonts w:hint="eastAsia"/>
        </w:rPr>
      </w:pPr>
    </w:p>
    <w:p w14:paraId="464E6E61" w14:textId="1C98696E" w:rsidR="00D06408" w:rsidRDefault="00D06408" w:rsidP="00D06408">
      <w:r w:rsidRPr="00D06408">
        <w:rPr>
          <w:rFonts w:hint="eastAsia"/>
        </w:rPr>
        <w:lastRenderedPageBreak/>
        <w:t>看看上面的结果，比起最基础的方案，视差图似乎平滑了很多，没有了大片的噪声。但是很多局部是错误的，比如说灯罩边缘变得凹凸不平，背景出现异常的亮区，右上角也出现了异常的噪声，灯架断开，等等。</w:t>
      </w:r>
    </w:p>
    <w:p w14:paraId="199661B9" w14:textId="78283E96" w:rsidR="00D06408" w:rsidRDefault="00D06408" w:rsidP="00D06408">
      <w:pPr>
        <w:pStyle w:val="5"/>
      </w:pPr>
      <w:r>
        <w:rPr>
          <w:rFonts w:hint="eastAsia"/>
        </w:rPr>
        <w:t>4</w:t>
      </w:r>
      <w:r>
        <w:t>.3.1</w:t>
      </w:r>
      <w:r>
        <w:rPr>
          <w:rFonts w:hint="eastAsia"/>
        </w:rPr>
        <w:t>代价聚合</w:t>
      </w:r>
    </w:p>
    <w:p w14:paraId="424D0C24" w14:textId="1678B680" w:rsidR="00D06408" w:rsidRDefault="00D06408" w:rsidP="00D06408">
      <w:r w:rsidRPr="00D06408">
        <w:rPr>
          <w:rFonts w:hint="eastAsia"/>
        </w:rPr>
        <w:t>局部聚合思路是通过对代价立方体中同一视差的代价进行某种程度的聚合，来减少或消除错误代价的影响，这一步就是所谓的代价聚合</w:t>
      </w:r>
      <w:r w:rsidRPr="00D06408">
        <w:rPr>
          <w:rFonts w:hint="eastAsia"/>
        </w:rPr>
        <w:t>(Cost Aggregation)</w:t>
      </w:r>
      <w:r w:rsidRPr="00D06408">
        <w:rPr>
          <w:rFonts w:hint="eastAsia"/>
        </w:rPr>
        <w:t>。比如下面左图，同一个视差的窗口我们会扩大并将代价立方体中相应的代价聚合在一起。</w:t>
      </w:r>
      <w:r w:rsidRPr="00D06408">
        <w:rPr>
          <w:rFonts w:hint="eastAsia"/>
        </w:rPr>
        <w:t xml:space="preserve"> </w:t>
      </w:r>
      <w:r w:rsidRPr="00D06408">
        <w:rPr>
          <w:rFonts w:hint="eastAsia"/>
        </w:rPr>
        <w:t>而下面右图则说明在聚合过程中要避免混合不同视差的像素。</w:t>
      </w:r>
    </w:p>
    <w:p w14:paraId="1546A61C" w14:textId="486BD855" w:rsidR="00D06408" w:rsidRDefault="00D06408" w:rsidP="00D06408">
      <w:pPr>
        <w:rPr>
          <w:rFonts w:hint="eastAsia"/>
        </w:rPr>
      </w:pPr>
      <w:r>
        <w:rPr>
          <w:noProof/>
        </w:rPr>
        <w:drawing>
          <wp:inline distT="0" distB="0" distL="0" distR="0" wp14:anchorId="6C57117E" wp14:editId="4D877A38">
            <wp:extent cx="6572250" cy="2146300"/>
            <wp:effectExtent l="0" t="0" r="0" b="6350"/>
            <wp:docPr id="103115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58828" name=""/>
                    <pic:cNvPicPr/>
                  </pic:nvPicPr>
                  <pic:blipFill rotWithShape="1">
                    <a:blip r:embed="rId23"/>
                    <a:srcRect b="3428"/>
                    <a:stretch/>
                  </pic:blipFill>
                  <pic:spPr bwMode="auto">
                    <a:xfrm>
                      <a:off x="0" y="0"/>
                      <a:ext cx="6572588" cy="2146410"/>
                    </a:xfrm>
                    <a:prstGeom prst="rect">
                      <a:avLst/>
                    </a:prstGeom>
                    <a:ln>
                      <a:noFill/>
                    </a:ln>
                    <a:extLst>
                      <a:ext uri="{53640926-AAD7-44D8-BBD7-CCE9431645EC}">
                        <a14:shadowObscured xmlns:a14="http://schemas.microsoft.com/office/drawing/2010/main"/>
                      </a:ext>
                    </a:extLst>
                  </pic:spPr>
                </pic:pic>
              </a:graphicData>
            </a:graphic>
          </wp:inline>
        </w:drawing>
      </w:r>
    </w:p>
    <w:p w14:paraId="3F0CC316" w14:textId="2D2DACA6" w:rsidR="00D06408" w:rsidRDefault="00D06408" w:rsidP="00D06408">
      <w:r w:rsidRPr="00D06408">
        <w:rPr>
          <w:rFonts w:hint="eastAsia"/>
        </w:rPr>
        <w:t>Stefano Mattoccia</w:t>
      </w:r>
      <w:r w:rsidRPr="00D06408">
        <w:rPr>
          <w:rFonts w:hint="eastAsia"/>
        </w:rPr>
        <w:t>教授的讲义中介绍了各种各样代价聚合方法，它们一般来说是通过调整支持窗的位置、形状、窗内各像素的权重等等来完成聚合的。我会在下一篇文章中为你导读讲义中提到的各种各样的局部代价聚合方法。总之，通过局部的代价聚合，有可能得到非常不错的效果，比如下图中所示的一个利用了局部一致性的方案，相比</w:t>
      </w:r>
      <w:r w:rsidRPr="00D06408">
        <w:rPr>
          <w:rFonts w:hint="eastAsia"/>
        </w:rPr>
        <w:t>FW</w:t>
      </w:r>
      <w:r w:rsidRPr="00D06408">
        <w:rPr>
          <w:rFonts w:hint="eastAsia"/>
        </w:rPr>
        <w:t>的效果得到了很大的提升。</w:t>
      </w:r>
    </w:p>
    <w:p w14:paraId="0513D9DE" w14:textId="00CAF3C9" w:rsidR="00D06408" w:rsidRDefault="00D06408" w:rsidP="00D06408">
      <w:pPr>
        <w:pStyle w:val="5"/>
      </w:pPr>
      <w:r>
        <w:t>4</w:t>
      </w:r>
      <w:r>
        <w:rPr>
          <w:rFonts w:hint="eastAsia"/>
        </w:rPr>
        <w:t>.</w:t>
      </w:r>
      <w:r>
        <w:t>3.2</w:t>
      </w:r>
      <w:r>
        <w:rPr>
          <w:rFonts w:hint="eastAsia"/>
        </w:rPr>
        <w:t>视差优化</w:t>
      </w:r>
    </w:p>
    <w:p w14:paraId="1F3B78D6" w14:textId="26AC2F76" w:rsidR="00D06408" w:rsidRDefault="00D06408" w:rsidP="00D06408">
      <w:r w:rsidRPr="00D06408">
        <w:rPr>
          <w:rFonts w:hint="eastAsia"/>
        </w:rPr>
        <w:t>而全局优化思路，则是希望寻找到每个像素的最优视差结果，使得全局的、整体的匹配代价最小，这一步被称为视差优化</w:t>
      </w:r>
      <w:r w:rsidRPr="00D06408">
        <w:rPr>
          <w:rFonts w:hint="eastAsia"/>
        </w:rPr>
        <w:t>(Disparity Optimization)</w:t>
      </w:r>
      <w:r w:rsidRPr="00D06408">
        <w:rPr>
          <w:rFonts w:hint="eastAsia"/>
        </w:rPr>
        <w:t>。于是这个过程就变成了一个最优化某个能量函数的过程，该函数通常写成如下的形式：</w:t>
      </w:r>
    </w:p>
    <w:p w14:paraId="050F1D15" w14:textId="724E6A12" w:rsidR="00D06408" w:rsidRDefault="00D06408" w:rsidP="00D06408">
      <w:r>
        <w:rPr>
          <w:noProof/>
        </w:rPr>
        <w:drawing>
          <wp:inline distT="0" distB="0" distL="0" distR="0" wp14:anchorId="45483916" wp14:editId="7EC2E744">
            <wp:extent cx="6636091" cy="1225613"/>
            <wp:effectExtent l="0" t="0" r="0" b="0"/>
            <wp:docPr id="63056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715" name=""/>
                    <pic:cNvPicPr/>
                  </pic:nvPicPr>
                  <pic:blipFill>
                    <a:blip r:embed="rId24"/>
                    <a:stretch>
                      <a:fillRect/>
                    </a:stretch>
                  </pic:blipFill>
                  <pic:spPr>
                    <a:xfrm>
                      <a:off x="0" y="0"/>
                      <a:ext cx="6636091" cy="1225613"/>
                    </a:xfrm>
                    <a:prstGeom prst="rect">
                      <a:avLst/>
                    </a:prstGeom>
                  </pic:spPr>
                </pic:pic>
              </a:graphicData>
            </a:graphic>
          </wp:inline>
        </w:drawing>
      </w:r>
    </w:p>
    <w:p w14:paraId="37DFFFD5" w14:textId="1FD59137" w:rsidR="00D06408" w:rsidRDefault="00D06408" w:rsidP="00D06408">
      <w:pPr>
        <w:rPr>
          <w:rFonts w:hint="eastAsia"/>
        </w:rPr>
      </w:pPr>
      <w:r w:rsidRPr="00D06408">
        <w:rPr>
          <w:rFonts w:hint="eastAsia"/>
        </w:rPr>
        <w:t>等号右边第</w:t>
      </w:r>
      <w:r w:rsidRPr="00D06408">
        <w:rPr>
          <w:rFonts w:hint="eastAsia"/>
        </w:rPr>
        <w:t>1</w:t>
      </w:r>
      <w:r w:rsidRPr="00D06408">
        <w:rPr>
          <w:rFonts w:hint="eastAsia"/>
        </w:rPr>
        <w:t>项是数据项，用于约束全局代价最小化。</w:t>
      </w:r>
      <w:r w:rsidRPr="00D06408">
        <w:rPr>
          <w:rFonts w:hint="eastAsia"/>
        </w:rPr>
        <w:t xml:space="preserve"> </w:t>
      </w:r>
      <w:r w:rsidRPr="00D06408">
        <w:rPr>
          <w:rFonts w:hint="eastAsia"/>
        </w:rPr>
        <w:t>但是代价立方体中通常含有噪声和错误，直</w:t>
      </w:r>
      <w:r w:rsidRPr="00D06408">
        <w:rPr>
          <w:rFonts w:hint="eastAsia"/>
        </w:rPr>
        <w:lastRenderedPageBreak/>
        <w:t>接最小化求得的结果也会有很多问题，所以还需要第</w:t>
      </w:r>
      <w:r w:rsidRPr="00D06408">
        <w:rPr>
          <w:rFonts w:hint="eastAsia"/>
        </w:rPr>
        <w:t>2</w:t>
      </w:r>
      <w:r w:rsidRPr="00D06408">
        <w:rPr>
          <w:rFonts w:hint="eastAsia"/>
        </w:rPr>
        <w:t>项平滑项。</w:t>
      </w:r>
      <w:r w:rsidRPr="00D06408">
        <w:rPr>
          <w:rFonts w:hint="eastAsia"/>
        </w:rPr>
        <w:t xml:space="preserve"> </w:t>
      </w:r>
      <w:r w:rsidRPr="00D06408">
        <w:rPr>
          <w:rFonts w:hint="eastAsia"/>
        </w:rPr>
        <w:t>这一项一般用于给出某些额外的约束条件，比如通常假设整个图像的视差是平滑变化的。这样视差的大变化只会在场景内视差边缘处产生，一般也和图像内物体边缘高度相关。对上述能量函数的最优化过程是一个非常困难的问题，所以一般会有一些近似求解方法</w:t>
      </w:r>
      <w:r>
        <w:rPr>
          <w:rFonts w:hint="eastAsia"/>
        </w:rPr>
        <w:t>，</w:t>
      </w:r>
      <w:r>
        <w:rPr>
          <w:rFonts w:hint="eastAsia"/>
        </w:rPr>
        <w:t>还有就是用将全局能量函数的最优化转换为针对图像中的子部分的最优化，比如约束到某些扫描线方向上的最优化，然后利用动态规划或扫描线优化等方式去求解。</w:t>
      </w:r>
    </w:p>
    <w:p w14:paraId="651AE2CD" w14:textId="27666FA3" w:rsidR="00D06408" w:rsidRDefault="00D06408" w:rsidP="00D06408">
      <w:r>
        <w:rPr>
          <w:rFonts w:hint="eastAsia"/>
        </w:rPr>
        <w:t>关于视差优化，我也会在后面专门的文章中再阐述细节。但至少当时，全局法的效果确实比起很多局部法要好，我们看下面这些例子，就很清楚了：</w:t>
      </w:r>
    </w:p>
    <w:p w14:paraId="694408C4" w14:textId="5D8BC080" w:rsidR="00D06408" w:rsidRDefault="00D06408" w:rsidP="00D06408">
      <w:r>
        <w:rPr>
          <w:noProof/>
        </w:rPr>
        <w:drawing>
          <wp:inline distT="0" distB="0" distL="0" distR="0" wp14:anchorId="5564D9DF" wp14:editId="19072505">
            <wp:extent cx="6502734" cy="5023108"/>
            <wp:effectExtent l="0" t="0" r="0" b="6350"/>
            <wp:docPr id="1400113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3268" name=""/>
                    <pic:cNvPicPr/>
                  </pic:nvPicPr>
                  <pic:blipFill>
                    <a:blip r:embed="rId25"/>
                    <a:stretch>
                      <a:fillRect/>
                    </a:stretch>
                  </pic:blipFill>
                  <pic:spPr>
                    <a:xfrm>
                      <a:off x="0" y="0"/>
                      <a:ext cx="6502734" cy="5023108"/>
                    </a:xfrm>
                    <a:prstGeom prst="rect">
                      <a:avLst/>
                    </a:prstGeom>
                  </pic:spPr>
                </pic:pic>
              </a:graphicData>
            </a:graphic>
          </wp:inline>
        </w:drawing>
      </w:r>
    </w:p>
    <w:p w14:paraId="21149D86" w14:textId="4E87EB45" w:rsidR="00D06408" w:rsidRDefault="00D06408" w:rsidP="00D06408">
      <w:r>
        <w:rPr>
          <w:noProof/>
        </w:rPr>
        <w:lastRenderedPageBreak/>
        <w:drawing>
          <wp:inline distT="0" distB="0" distL="0" distR="0" wp14:anchorId="4F59A376" wp14:editId="3CE0C733">
            <wp:extent cx="6496384" cy="5251720"/>
            <wp:effectExtent l="0" t="0" r="0" b="6350"/>
            <wp:docPr id="2133955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55740" name=""/>
                    <pic:cNvPicPr/>
                  </pic:nvPicPr>
                  <pic:blipFill>
                    <a:blip r:embed="rId26"/>
                    <a:stretch>
                      <a:fillRect/>
                    </a:stretch>
                  </pic:blipFill>
                  <pic:spPr>
                    <a:xfrm>
                      <a:off x="0" y="0"/>
                      <a:ext cx="6496384" cy="5251720"/>
                    </a:xfrm>
                    <a:prstGeom prst="rect">
                      <a:avLst/>
                    </a:prstGeom>
                  </pic:spPr>
                </pic:pic>
              </a:graphicData>
            </a:graphic>
          </wp:inline>
        </w:drawing>
      </w:r>
    </w:p>
    <w:p w14:paraId="3CBEFAD4" w14:textId="3EFDA042" w:rsidR="00D06408" w:rsidRDefault="00D06408" w:rsidP="00D06408">
      <w:r>
        <w:rPr>
          <w:noProof/>
        </w:rPr>
        <w:lastRenderedPageBreak/>
        <w:drawing>
          <wp:inline distT="0" distB="0" distL="0" distR="0" wp14:anchorId="22F9E5E9" wp14:editId="67F5DEA1">
            <wp:extent cx="6547186" cy="5143764"/>
            <wp:effectExtent l="0" t="0" r="6350" b="0"/>
            <wp:docPr id="378608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8662" name=""/>
                    <pic:cNvPicPr/>
                  </pic:nvPicPr>
                  <pic:blipFill>
                    <a:blip r:embed="rId27"/>
                    <a:stretch>
                      <a:fillRect/>
                    </a:stretch>
                  </pic:blipFill>
                  <pic:spPr>
                    <a:xfrm>
                      <a:off x="0" y="0"/>
                      <a:ext cx="6547186" cy="5143764"/>
                    </a:xfrm>
                    <a:prstGeom prst="rect">
                      <a:avLst/>
                    </a:prstGeom>
                  </pic:spPr>
                </pic:pic>
              </a:graphicData>
            </a:graphic>
          </wp:inline>
        </w:drawing>
      </w:r>
    </w:p>
    <w:p w14:paraId="73291611" w14:textId="64271940" w:rsidR="00D06408" w:rsidRDefault="00D06408" w:rsidP="00D06408">
      <w:pPr>
        <w:pStyle w:val="4"/>
      </w:pPr>
      <w:r>
        <w:t>4</w:t>
      </w:r>
      <w:r>
        <w:rPr>
          <w:rFonts w:hint="eastAsia"/>
        </w:rPr>
        <w:t xml:space="preserve">.4 </w:t>
      </w:r>
      <w:r>
        <w:rPr>
          <w:rFonts w:hint="eastAsia"/>
        </w:rPr>
        <w:t>视差后处理</w:t>
      </w:r>
    </w:p>
    <w:p w14:paraId="7EB81769" w14:textId="2B0FCCC9" w:rsidR="00D06408" w:rsidRDefault="006B4A4E" w:rsidP="00D06408">
      <w:r w:rsidRPr="006B4A4E">
        <w:rPr>
          <w:rFonts w:hint="eastAsia"/>
        </w:rPr>
        <w:t>前面介绍的步骤最终将输出一张视差图，然而正如你已经看到的，即便是在上面那些受约束的场景，得到的视差图依然不是完美的，还是有很多错误。因此，还需要一个后处理的步骤，来消除其中的错误，得到更准确的视差图</w:t>
      </w:r>
      <w:r>
        <w:rPr>
          <w:rFonts w:hint="eastAsia"/>
        </w:rPr>
        <w:t>。</w:t>
      </w:r>
    </w:p>
    <w:p w14:paraId="06A5D8B8" w14:textId="0C4B2BDD" w:rsidR="006B4A4E" w:rsidRDefault="006B4A4E" w:rsidP="00D06408">
      <w:r w:rsidRPr="006B4A4E">
        <w:rPr>
          <w:rFonts w:hint="eastAsia"/>
        </w:rPr>
        <w:t>这一步需要解决哪些问题呢？这包括了：</w:t>
      </w:r>
    </w:p>
    <w:p w14:paraId="03DAAC08" w14:textId="0579A124" w:rsidR="006B4A4E" w:rsidRDefault="006B4A4E" w:rsidP="00D06408">
      <w:r w:rsidRPr="006B4A4E">
        <w:rPr>
          <w:rFonts w:hint="eastAsia"/>
        </w:rPr>
        <w:t>亚像素插值：我们上面计算的视差值都是离散的整数值，但实际场景物体存在连续变化的视差，我们希望得到以浮点数表示的更精细的视差值。一般来说，会采用某种二次的抛物线插值法，得到连续的视差值，计算量也比较低，结果也不错。</w:t>
      </w:r>
    </w:p>
    <w:p w14:paraId="7C515E0B" w14:textId="685D434C" w:rsidR="00B93661" w:rsidRDefault="00B93661" w:rsidP="00B93661">
      <w:pPr>
        <w:jc w:val="center"/>
        <w:rPr>
          <w:rFonts w:hint="eastAsia"/>
        </w:rPr>
      </w:pPr>
      <w:r>
        <w:rPr>
          <w:noProof/>
        </w:rPr>
        <w:drawing>
          <wp:inline distT="0" distB="0" distL="0" distR="0" wp14:anchorId="5CEBB078" wp14:editId="4B68F9F7">
            <wp:extent cx="3771900" cy="1573612"/>
            <wp:effectExtent l="0" t="0" r="0" b="7620"/>
            <wp:docPr id="1354483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83166" name=""/>
                    <pic:cNvPicPr/>
                  </pic:nvPicPr>
                  <pic:blipFill>
                    <a:blip r:embed="rId28"/>
                    <a:stretch>
                      <a:fillRect/>
                    </a:stretch>
                  </pic:blipFill>
                  <pic:spPr>
                    <a:xfrm>
                      <a:off x="0" y="0"/>
                      <a:ext cx="3781428" cy="1577587"/>
                    </a:xfrm>
                    <a:prstGeom prst="rect">
                      <a:avLst/>
                    </a:prstGeom>
                  </pic:spPr>
                </pic:pic>
              </a:graphicData>
            </a:graphic>
          </wp:inline>
        </w:drawing>
      </w:r>
    </w:p>
    <w:p w14:paraId="5778FC11" w14:textId="118CB882" w:rsidR="006B4A4E" w:rsidRDefault="006B4A4E" w:rsidP="00D06408">
      <w:r w:rsidRPr="006B4A4E">
        <w:rPr>
          <w:rFonts w:hint="eastAsia"/>
        </w:rPr>
        <w:lastRenderedPageBreak/>
        <w:t>噪声和错误消除：有时候会简单采用图像滤波的技术来处理视差图，也能得到不错的结果。从简单的中值滤波，到复杂的双边滤波都有人尝试。我会在之后的文章专门介绍一种强大的滤波类的处理方法。另外一个重要的技巧是双向匹配，这种方法分别以双目图像中左图和右图作为参考图像</w:t>
      </w:r>
      <w:r w:rsidRPr="006B4A4E">
        <w:rPr>
          <w:rFonts w:hint="eastAsia"/>
        </w:rPr>
        <w:t>R</w:t>
      </w:r>
      <w:r w:rsidRPr="006B4A4E">
        <w:rPr>
          <w:rFonts w:hint="eastAsia"/>
        </w:rPr>
        <w:t>计算两个视差图（缺点：增加了计算量</w:t>
      </w:r>
      <w:r w:rsidRPr="006B4A4E">
        <w:rPr>
          <w:rFonts w:hint="eastAsia"/>
        </w:rPr>
        <w:t>)</w:t>
      </w:r>
      <w:r w:rsidRPr="006B4A4E">
        <w:rPr>
          <w:rFonts w:hint="eastAsia"/>
        </w:rPr>
        <w:t>。然后它认为一对匹配点的视差值是互反的，也就是说一对正确匹配点的视差值会非常接近。如果不满足这个条件那么对应的视差值应该就是错误的。比如下面红色点的视差就计算错误了，而绿色点则是正确的。</w:t>
      </w:r>
    </w:p>
    <w:p w14:paraId="4057F124" w14:textId="3420F4E1" w:rsidR="00B93661" w:rsidRDefault="00B93661" w:rsidP="00D06408">
      <w:r>
        <w:rPr>
          <w:noProof/>
        </w:rPr>
        <w:drawing>
          <wp:inline distT="0" distB="0" distL="0" distR="0" wp14:anchorId="6F5F3B32" wp14:editId="336ED6BD">
            <wp:extent cx="6597989" cy="2692538"/>
            <wp:effectExtent l="0" t="0" r="0" b="0"/>
            <wp:docPr id="153578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87502" name=""/>
                    <pic:cNvPicPr/>
                  </pic:nvPicPr>
                  <pic:blipFill>
                    <a:blip r:embed="rId29"/>
                    <a:stretch>
                      <a:fillRect/>
                    </a:stretch>
                  </pic:blipFill>
                  <pic:spPr>
                    <a:xfrm>
                      <a:off x="0" y="0"/>
                      <a:ext cx="6597989" cy="2692538"/>
                    </a:xfrm>
                    <a:prstGeom prst="rect">
                      <a:avLst/>
                    </a:prstGeom>
                  </pic:spPr>
                </pic:pic>
              </a:graphicData>
            </a:graphic>
          </wp:inline>
        </w:drawing>
      </w:r>
    </w:p>
    <w:p w14:paraId="15B60412" w14:textId="77777777" w:rsidR="00AF6296" w:rsidRDefault="00AF6296" w:rsidP="00D06408"/>
    <w:p w14:paraId="20C0A779" w14:textId="67672D2C" w:rsidR="00AF6296" w:rsidRDefault="00AF6296" w:rsidP="00AF6296">
      <w:pPr>
        <w:pStyle w:val="2"/>
      </w:pPr>
      <w:r>
        <w:rPr>
          <w:rFonts w:hint="eastAsia"/>
        </w:rPr>
        <w:t>5</w:t>
      </w:r>
      <w:r>
        <w:t>.</w:t>
      </w:r>
      <w:r>
        <w:rPr>
          <w:rFonts w:hint="eastAsia"/>
        </w:rPr>
        <w:t>代码使用</w:t>
      </w:r>
    </w:p>
    <w:p w14:paraId="02B666F8" w14:textId="77777777" w:rsidR="00AF6296" w:rsidRDefault="00AF6296" w:rsidP="00AF6296">
      <w:pPr>
        <w:pStyle w:val="HTML"/>
        <w:shd w:val="clear" w:color="auto" w:fill="2B2B2B"/>
        <w:rPr>
          <w:color w:val="A9B7C6"/>
        </w:rPr>
      </w:pPr>
      <w:r>
        <w:rPr>
          <w:color w:val="CC7832"/>
        </w:rPr>
        <w:t xml:space="preserve">import </w:t>
      </w:r>
      <w:r>
        <w:rPr>
          <w:color w:val="A9B7C6"/>
        </w:rPr>
        <w:t>cv2</w:t>
      </w:r>
      <w:r>
        <w:rPr>
          <w:color w:val="A9B7C6"/>
        </w:rPr>
        <w:br/>
      </w:r>
      <w:r>
        <w:rPr>
          <w:color w:val="A9B7C6"/>
        </w:rPr>
        <w:br/>
      </w:r>
      <w:r>
        <w:rPr>
          <w:color w:val="808080"/>
        </w:rPr>
        <w:t xml:space="preserve"># </w:t>
      </w:r>
      <w:r>
        <w:rPr>
          <w:rFonts w:hint="eastAsia"/>
          <w:color w:val="808080"/>
        </w:rPr>
        <w:t>读取左右图像</w:t>
      </w:r>
      <w:r>
        <w:rPr>
          <w:rFonts w:hint="eastAsia"/>
          <w:color w:val="808080"/>
        </w:rPr>
        <w:br/>
      </w:r>
      <w:r>
        <w:rPr>
          <w:color w:val="A9B7C6"/>
        </w:rPr>
        <w:t>left_img = cv2.imread(</w:t>
      </w:r>
      <w:r>
        <w:rPr>
          <w:color w:val="6A8759"/>
        </w:rPr>
        <w:t>'left.jpg'</w:t>
      </w:r>
      <w:r>
        <w:rPr>
          <w:color w:val="CC7832"/>
        </w:rPr>
        <w:t xml:space="preserve">, </w:t>
      </w:r>
      <w:r>
        <w:rPr>
          <w:color w:val="6897BB"/>
        </w:rPr>
        <w:t>0</w:t>
      </w:r>
      <w:r>
        <w:rPr>
          <w:color w:val="A9B7C6"/>
        </w:rPr>
        <w:t>)</w:t>
      </w:r>
      <w:r>
        <w:rPr>
          <w:color w:val="A9B7C6"/>
        </w:rPr>
        <w:br/>
        <w:t>right_img = cv2.imread(</w:t>
      </w:r>
      <w:r>
        <w:rPr>
          <w:color w:val="6A8759"/>
        </w:rPr>
        <w:t>'right.jpg'</w:t>
      </w:r>
      <w:r>
        <w:rPr>
          <w:color w:val="CC7832"/>
        </w:rPr>
        <w:t xml:space="preserve">, </w:t>
      </w:r>
      <w:r>
        <w:rPr>
          <w:color w:val="6897BB"/>
        </w:rPr>
        <w:t>0</w:t>
      </w:r>
      <w:r>
        <w:rPr>
          <w:color w:val="A9B7C6"/>
        </w:rPr>
        <w:t>)</w:t>
      </w:r>
      <w:r>
        <w:rPr>
          <w:color w:val="A9B7C6"/>
        </w:rPr>
        <w:br/>
      </w:r>
      <w:r>
        <w:rPr>
          <w:color w:val="A9B7C6"/>
        </w:rPr>
        <w:br/>
      </w:r>
      <w:r>
        <w:rPr>
          <w:color w:val="A9B7C6"/>
        </w:rPr>
        <w:br/>
      </w:r>
      <w:r>
        <w:rPr>
          <w:color w:val="808080"/>
        </w:rPr>
        <w:t xml:space="preserve"># </w:t>
      </w:r>
      <w:r>
        <w:rPr>
          <w:rFonts w:hint="eastAsia"/>
          <w:color w:val="808080"/>
        </w:rPr>
        <w:t>设置立体匹配算法参数</w:t>
      </w:r>
      <w:r>
        <w:rPr>
          <w:rFonts w:hint="eastAsia"/>
          <w:color w:val="808080"/>
        </w:rPr>
        <w:br/>
      </w:r>
      <w:r>
        <w:rPr>
          <w:color w:val="A9B7C6"/>
        </w:rPr>
        <w:t xml:space="preserve">window_size = </w:t>
      </w:r>
      <w:r>
        <w:rPr>
          <w:color w:val="6897BB"/>
        </w:rPr>
        <w:t>3</w:t>
      </w:r>
      <w:r>
        <w:rPr>
          <w:color w:val="6897BB"/>
        </w:rPr>
        <w:br/>
      </w:r>
      <w:r>
        <w:rPr>
          <w:color w:val="A9B7C6"/>
        </w:rPr>
        <w:t xml:space="preserve">min_disp = </w:t>
      </w:r>
      <w:r>
        <w:rPr>
          <w:color w:val="6897BB"/>
        </w:rPr>
        <w:t>0</w:t>
      </w:r>
      <w:r>
        <w:rPr>
          <w:color w:val="6897BB"/>
        </w:rPr>
        <w:br/>
      </w:r>
      <w:r>
        <w:rPr>
          <w:color w:val="A9B7C6"/>
        </w:rPr>
        <w:t xml:space="preserve">max_disp = </w:t>
      </w:r>
      <w:r>
        <w:rPr>
          <w:color w:val="6897BB"/>
        </w:rPr>
        <w:t xml:space="preserve">16 </w:t>
      </w:r>
      <w:r>
        <w:rPr>
          <w:color w:val="A9B7C6"/>
        </w:rPr>
        <w:t xml:space="preserve">* </w:t>
      </w:r>
      <w:r>
        <w:rPr>
          <w:color w:val="6897BB"/>
        </w:rPr>
        <w:t>5</w:t>
      </w:r>
      <w:r>
        <w:rPr>
          <w:color w:val="6897BB"/>
        </w:rPr>
        <w:br/>
      </w:r>
      <w:r>
        <w:rPr>
          <w:color w:val="A9B7C6"/>
        </w:rPr>
        <w:t>stereo = cv2.StereoSGBM_create(</w:t>
      </w:r>
      <w:r>
        <w:rPr>
          <w:color w:val="A9B7C6"/>
        </w:rPr>
        <w:br/>
        <w:t xml:space="preserve">    </w:t>
      </w:r>
      <w:r>
        <w:rPr>
          <w:color w:val="AA4926"/>
        </w:rPr>
        <w:t>minDisparity</w:t>
      </w:r>
      <w:r>
        <w:rPr>
          <w:color w:val="A9B7C6"/>
        </w:rPr>
        <w:t>=min_disp</w:t>
      </w:r>
      <w:r>
        <w:rPr>
          <w:color w:val="CC7832"/>
        </w:rPr>
        <w:t>,</w:t>
      </w:r>
      <w:r>
        <w:rPr>
          <w:color w:val="CC7832"/>
        </w:rPr>
        <w:br/>
        <w:t xml:space="preserve">    </w:t>
      </w:r>
      <w:r>
        <w:rPr>
          <w:color w:val="AA4926"/>
        </w:rPr>
        <w:t>numDisparities</w:t>
      </w:r>
      <w:r>
        <w:rPr>
          <w:color w:val="A9B7C6"/>
        </w:rPr>
        <w:t>=max_disp - min_disp</w:t>
      </w:r>
      <w:r>
        <w:rPr>
          <w:color w:val="CC7832"/>
        </w:rPr>
        <w:t>,</w:t>
      </w:r>
      <w:r>
        <w:rPr>
          <w:color w:val="CC7832"/>
        </w:rPr>
        <w:br/>
        <w:t xml:space="preserve">    </w:t>
      </w:r>
      <w:r>
        <w:rPr>
          <w:color w:val="AA4926"/>
        </w:rPr>
        <w:t>blockSize</w:t>
      </w:r>
      <w:r>
        <w:rPr>
          <w:color w:val="A9B7C6"/>
        </w:rPr>
        <w:t>=window_size</w:t>
      </w:r>
      <w:r>
        <w:rPr>
          <w:color w:val="CC7832"/>
        </w:rPr>
        <w:t>,</w:t>
      </w:r>
      <w:r>
        <w:rPr>
          <w:color w:val="CC7832"/>
        </w:rPr>
        <w:br/>
        <w:t xml:space="preserve">    </w:t>
      </w:r>
      <w:r>
        <w:rPr>
          <w:color w:val="AA4926"/>
        </w:rPr>
        <w:t>P1</w:t>
      </w:r>
      <w:r>
        <w:rPr>
          <w:color w:val="A9B7C6"/>
        </w:rPr>
        <w:t>=</w:t>
      </w:r>
      <w:r>
        <w:rPr>
          <w:color w:val="6897BB"/>
        </w:rPr>
        <w:t xml:space="preserve">8 </w:t>
      </w:r>
      <w:r>
        <w:rPr>
          <w:color w:val="A9B7C6"/>
        </w:rPr>
        <w:t xml:space="preserve">* </w:t>
      </w:r>
      <w:r>
        <w:rPr>
          <w:color w:val="6897BB"/>
        </w:rPr>
        <w:t xml:space="preserve">3 </w:t>
      </w:r>
      <w:r>
        <w:rPr>
          <w:color w:val="A9B7C6"/>
        </w:rPr>
        <w:t xml:space="preserve">* window_size ** </w:t>
      </w:r>
      <w:r>
        <w:rPr>
          <w:color w:val="6897BB"/>
        </w:rPr>
        <w:t>2</w:t>
      </w:r>
      <w:r>
        <w:rPr>
          <w:color w:val="CC7832"/>
        </w:rPr>
        <w:t>,</w:t>
      </w:r>
      <w:r>
        <w:rPr>
          <w:color w:val="CC7832"/>
        </w:rPr>
        <w:br/>
        <w:t xml:space="preserve">    </w:t>
      </w:r>
      <w:r>
        <w:rPr>
          <w:color w:val="AA4926"/>
        </w:rPr>
        <w:t>P2</w:t>
      </w:r>
      <w:r>
        <w:rPr>
          <w:color w:val="A9B7C6"/>
        </w:rPr>
        <w:t>=</w:t>
      </w:r>
      <w:r>
        <w:rPr>
          <w:color w:val="6897BB"/>
        </w:rPr>
        <w:t xml:space="preserve">32 </w:t>
      </w:r>
      <w:r>
        <w:rPr>
          <w:color w:val="A9B7C6"/>
        </w:rPr>
        <w:t xml:space="preserve">* </w:t>
      </w:r>
      <w:r>
        <w:rPr>
          <w:color w:val="6897BB"/>
        </w:rPr>
        <w:t xml:space="preserve">3 </w:t>
      </w:r>
      <w:r>
        <w:rPr>
          <w:color w:val="A9B7C6"/>
        </w:rPr>
        <w:t xml:space="preserve">* window_size ** </w:t>
      </w:r>
      <w:r>
        <w:rPr>
          <w:color w:val="6897BB"/>
        </w:rPr>
        <w:t>2</w:t>
      </w:r>
      <w:r>
        <w:rPr>
          <w:color w:val="CC7832"/>
        </w:rPr>
        <w:t>,</w:t>
      </w:r>
      <w:r>
        <w:rPr>
          <w:color w:val="CC7832"/>
        </w:rPr>
        <w:br/>
        <w:t xml:space="preserve">    </w:t>
      </w:r>
      <w:r>
        <w:rPr>
          <w:color w:val="AA4926"/>
        </w:rPr>
        <w:t>disp12MaxDiff</w:t>
      </w:r>
      <w:r>
        <w:rPr>
          <w:color w:val="A9B7C6"/>
        </w:rPr>
        <w:t>=</w:t>
      </w:r>
      <w:r>
        <w:rPr>
          <w:color w:val="6897BB"/>
        </w:rPr>
        <w:t>1</w:t>
      </w:r>
      <w:r>
        <w:rPr>
          <w:color w:val="CC7832"/>
        </w:rPr>
        <w:t>,</w:t>
      </w:r>
      <w:r>
        <w:rPr>
          <w:color w:val="CC7832"/>
        </w:rPr>
        <w:br/>
        <w:t xml:space="preserve">    </w:t>
      </w:r>
      <w:r>
        <w:rPr>
          <w:color w:val="AA4926"/>
        </w:rPr>
        <w:t>uniquenessRatio</w:t>
      </w:r>
      <w:r>
        <w:rPr>
          <w:color w:val="A9B7C6"/>
        </w:rPr>
        <w:t>=</w:t>
      </w:r>
      <w:r>
        <w:rPr>
          <w:color w:val="6897BB"/>
        </w:rPr>
        <w:t>10</w:t>
      </w:r>
      <w:r>
        <w:rPr>
          <w:color w:val="CC7832"/>
        </w:rPr>
        <w:t>,</w:t>
      </w:r>
      <w:r>
        <w:rPr>
          <w:color w:val="CC7832"/>
        </w:rPr>
        <w:br/>
        <w:t xml:space="preserve">    </w:t>
      </w:r>
      <w:r>
        <w:rPr>
          <w:color w:val="AA4926"/>
        </w:rPr>
        <w:t>speckleWindowSize</w:t>
      </w:r>
      <w:r>
        <w:rPr>
          <w:color w:val="A9B7C6"/>
        </w:rPr>
        <w:t>=</w:t>
      </w:r>
      <w:r>
        <w:rPr>
          <w:color w:val="6897BB"/>
        </w:rPr>
        <w:t>100</w:t>
      </w:r>
      <w:r>
        <w:rPr>
          <w:color w:val="CC7832"/>
        </w:rPr>
        <w:t>,</w:t>
      </w:r>
      <w:r>
        <w:rPr>
          <w:color w:val="CC7832"/>
        </w:rPr>
        <w:br/>
        <w:t xml:space="preserve">    </w:t>
      </w:r>
      <w:r>
        <w:rPr>
          <w:color w:val="AA4926"/>
        </w:rPr>
        <w:t>speckleRange</w:t>
      </w:r>
      <w:r>
        <w:rPr>
          <w:color w:val="A9B7C6"/>
        </w:rPr>
        <w:t>=</w:t>
      </w:r>
      <w:r>
        <w:rPr>
          <w:color w:val="6897BB"/>
        </w:rPr>
        <w:t>32</w:t>
      </w:r>
      <w:r>
        <w:rPr>
          <w:color w:val="6897BB"/>
        </w:rPr>
        <w:br/>
      </w:r>
      <w:r>
        <w:rPr>
          <w:color w:val="A9B7C6"/>
        </w:rPr>
        <w:lastRenderedPageBreak/>
        <w:t>)</w:t>
      </w:r>
      <w:r>
        <w:rPr>
          <w:color w:val="A9B7C6"/>
        </w:rPr>
        <w:br/>
      </w:r>
      <w:r>
        <w:rPr>
          <w:color w:val="A9B7C6"/>
        </w:rPr>
        <w:br/>
      </w:r>
      <w:r>
        <w:rPr>
          <w:color w:val="808080"/>
        </w:rPr>
        <w:t xml:space="preserve"># </w:t>
      </w:r>
      <w:r>
        <w:rPr>
          <w:rFonts w:hint="eastAsia"/>
          <w:color w:val="808080"/>
        </w:rPr>
        <w:t>计算视差图</w:t>
      </w:r>
      <w:r>
        <w:rPr>
          <w:rFonts w:hint="eastAsia"/>
          <w:color w:val="808080"/>
        </w:rPr>
        <w:br/>
      </w:r>
      <w:r>
        <w:rPr>
          <w:color w:val="A9B7C6"/>
        </w:rPr>
        <w:t>disp_map = stereo.compute(left_img</w:t>
      </w:r>
      <w:r>
        <w:rPr>
          <w:color w:val="CC7832"/>
        </w:rPr>
        <w:t xml:space="preserve">, </w:t>
      </w:r>
      <w:r>
        <w:rPr>
          <w:color w:val="A9B7C6"/>
        </w:rPr>
        <w:t>right_img).astype(</w:t>
      </w:r>
      <w:r>
        <w:rPr>
          <w:color w:val="6A8759"/>
        </w:rPr>
        <w:t>'float32'</w:t>
      </w:r>
      <w:r>
        <w:rPr>
          <w:color w:val="A9B7C6"/>
        </w:rPr>
        <w:t xml:space="preserve">) / </w:t>
      </w:r>
      <w:r>
        <w:rPr>
          <w:color w:val="6897BB"/>
        </w:rPr>
        <w:t>16.0</w:t>
      </w:r>
      <w:r>
        <w:rPr>
          <w:color w:val="6897BB"/>
        </w:rPr>
        <w:br/>
      </w:r>
      <w:r>
        <w:rPr>
          <w:color w:val="6897BB"/>
        </w:rPr>
        <w:br/>
      </w:r>
      <w:r>
        <w:rPr>
          <w:color w:val="808080"/>
        </w:rPr>
        <w:t xml:space="preserve"># </w:t>
      </w:r>
      <w:r>
        <w:rPr>
          <w:rFonts w:hint="eastAsia"/>
          <w:color w:val="808080"/>
        </w:rPr>
        <w:t>进行视差图归一化处理</w:t>
      </w:r>
      <w:r>
        <w:rPr>
          <w:rFonts w:hint="eastAsia"/>
          <w:color w:val="808080"/>
        </w:rPr>
        <w:br/>
      </w:r>
      <w:r>
        <w:rPr>
          <w:color w:val="A9B7C6"/>
        </w:rPr>
        <w:t>disp_img = cv2.normalize(disp_map</w:t>
      </w:r>
      <w:r>
        <w:rPr>
          <w:color w:val="CC7832"/>
        </w:rPr>
        <w:t xml:space="preserve">, None, </w:t>
      </w:r>
      <w:r>
        <w:rPr>
          <w:color w:val="AA4926"/>
        </w:rPr>
        <w:t>alpha</w:t>
      </w:r>
      <w:r>
        <w:rPr>
          <w:color w:val="A9B7C6"/>
        </w:rPr>
        <w:t>=</w:t>
      </w:r>
      <w:r>
        <w:rPr>
          <w:color w:val="6897BB"/>
        </w:rPr>
        <w:t>0</w:t>
      </w:r>
      <w:r>
        <w:rPr>
          <w:color w:val="CC7832"/>
        </w:rPr>
        <w:t xml:space="preserve">, </w:t>
      </w:r>
      <w:r>
        <w:rPr>
          <w:color w:val="AA4926"/>
        </w:rPr>
        <w:t>beta</w:t>
      </w:r>
      <w:r>
        <w:rPr>
          <w:color w:val="A9B7C6"/>
        </w:rPr>
        <w:t>=</w:t>
      </w:r>
      <w:r>
        <w:rPr>
          <w:color w:val="6897BB"/>
        </w:rPr>
        <w:t>255</w:t>
      </w:r>
      <w:r>
        <w:rPr>
          <w:color w:val="CC7832"/>
        </w:rPr>
        <w:t xml:space="preserve">, </w:t>
      </w:r>
      <w:r>
        <w:rPr>
          <w:color w:val="AA4926"/>
        </w:rPr>
        <w:t>norm_type</w:t>
      </w:r>
      <w:r>
        <w:rPr>
          <w:color w:val="A9B7C6"/>
        </w:rPr>
        <w:t>=cv2.NORM_MINMAX)</w:t>
      </w:r>
      <w:r>
        <w:rPr>
          <w:color w:val="A9B7C6"/>
        </w:rPr>
        <w:br/>
      </w:r>
      <w:r>
        <w:rPr>
          <w:color w:val="A9B7C6"/>
        </w:rPr>
        <w:br/>
      </w:r>
      <w:r>
        <w:rPr>
          <w:color w:val="808080"/>
        </w:rPr>
        <w:t xml:space="preserve"># </w:t>
      </w:r>
      <w:r>
        <w:rPr>
          <w:rFonts w:hint="eastAsia"/>
          <w:color w:val="808080"/>
        </w:rPr>
        <w:t>将视差图显示出来</w:t>
      </w:r>
      <w:r>
        <w:rPr>
          <w:rFonts w:hint="eastAsia"/>
          <w:color w:val="808080"/>
        </w:rPr>
        <w:br/>
      </w:r>
      <w:r>
        <w:rPr>
          <w:color w:val="A9B7C6"/>
        </w:rPr>
        <w:t>cv2.imshow(</w:t>
      </w:r>
      <w:r>
        <w:rPr>
          <w:color w:val="6A8759"/>
        </w:rPr>
        <w:t>'Disparity Map'</w:t>
      </w:r>
      <w:r>
        <w:rPr>
          <w:color w:val="CC7832"/>
        </w:rPr>
        <w:t xml:space="preserve">, </w:t>
      </w:r>
      <w:r>
        <w:rPr>
          <w:color w:val="A9B7C6"/>
        </w:rPr>
        <w:t>disp_img)</w:t>
      </w:r>
      <w:r>
        <w:rPr>
          <w:color w:val="A9B7C6"/>
        </w:rPr>
        <w:br/>
        <w:t>cv2.waitKey(</w:t>
      </w:r>
      <w:r>
        <w:rPr>
          <w:color w:val="6897BB"/>
        </w:rPr>
        <w:t>0</w:t>
      </w:r>
      <w:r>
        <w:rPr>
          <w:color w:val="A9B7C6"/>
        </w:rPr>
        <w:t>)</w:t>
      </w:r>
    </w:p>
    <w:p w14:paraId="49958D9C" w14:textId="77777777" w:rsidR="00AF6296" w:rsidRDefault="00AF6296" w:rsidP="00AF6296">
      <w:pPr>
        <w:jc w:val="center"/>
      </w:pPr>
      <w:r>
        <w:rPr>
          <w:noProof/>
        </w:rPr>
        <w:drawing>
          <wp:inline distT="0" distB="0" distL="0" distR="0" wp14:anchorId="338A4AE2" wp14:editId="5B679FA2">
            <wp:extent cx="3848298" cy="2883048"/>
            <wp:effectExtent l="0" t="0" r="0" b="0"/>
            <wp:docPr id="1023222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2129" name=""/>
                    <pic:cNvPicPr/>
                  </pic:nvPicPr>
                  <pic:blipFill>
                    <a:blip r:embed="rId30"/>
                    <a:stretch>
                      <a:fillRect/>
                    </a:stretch>
                  </pic:blipFill>
                  <pic:spPr>
                    <a:xfrm>
                      <a:off x="0" y="0"/>
                      <a:ext cx="3848298" cy="2883048"/>
                    </a:xfrm>
                    <a:prstGeom prst="rect">
                      <a:avLst/>
                    </a:prstGeom>
                  </pic:spPr>
                </pic:pic>
              </a:graphicData>
            </a:graphic>
          </wp:inline>
        </w:drawing>
      </w:r>
    </w:p>
    <w:p w14:paraId="39BDC206" w14:textId="625123F8" w:rsidR="00AF6296" w:rsidRDefault="00AF6296" w:rsidP="00AF6296">
      <w:pPr>
        <w:jc w:val="center"/>
        <w:rPr>
          <w:rFonts w:hint="eastAsia"/>
        </w:rPr>
      </w:pPr>
      <w:r>
        <w:t>l</w:t>
      </w:r>
      <w:r>
        <w:rPr>
          <w:rFonts w:hint="eastAsia"/>
        </w:rPr>
        <w:t>eft</w:t>
      </w:r>
    </w:p>
    <w:p w14:paraId="04B573D3" w14:textId="26313A47" w:rsidR="00AF6296" w:rsidRDefault="00AF6296" w:rsidP="00AF6296">
      <w:pPr>
        <w:jc w:val="center"/>
      </w:pPr>
      <w:r>
        <w:rPr>
          <w:noProof/>
        </w:rPr>
        <w:drawing>
          <wp:inline distT="0" distB="0" distL="0" distR="0" wp14:anchorId="33E99493" wp14:editId="66F027BC">
            <wp:extent cx="3841819" cy="2889250"/>
            <wp:effectExtent l="0" t="0" r="6350" b="6350"/>
            <wp:docPr id="447269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69026" name=""/>
                    <pic:cNvPicPr/>
                  </pic:nvPicPr>
                  <pic:blipFill>
                    <a:blip r:embed="rId31"/>
                    <a:stretch>
                      <a:fillRect/>
                    </a:stretch>
                  </pic:blipFill>
                  <pic:spPr>
                    <a:xfrm>
                      <a:off x="0" y="0"/>
                      <a:ext cx="3851276" cy="2896362"/>
                    </a:xfrm>
                    <a:prstGeom prst="rect">
                      <a:avLst/>
                    </a:prstGeom>
                  </pic:spPr>
                </pic:pic>
              </a:graphicData>
            </a:graphic>
          </wp:inline>
        </w:drawing>
      </w:r>
    </w:p>
    <w:p w14:paraId="22A902D6" w14:textId="7C3FA66C" w:rsidR="00AF6296" w:rsidRDefault="00AF6296" w:rsidP="00AF6296">
      <w:pPr>
        <w:jc w:val="center"/>
      </w:pPr>
      <w:r>
        <w:t>Right</w:t>
      </w:r>
    </w:p>
    <w:p w14:paraId="05A98EF9" w14:textId="30505B20" w:rsidR="00AF6296" w:rsidRDefault="00AF6296" w:rsidP="00AF6296">
      <w:r>
        <w:rPr>
          <w:noProof/>
        </w:rPr>
        <w:lastRenderedPageBreak/>
        <w:drawing>
          <wp:inline distT="0" distB="0" distL="0" distR="0" wp14:anchorId="15C4B118" wp14:editId="43B13813">
            <wp:extent cx="6645910" cy="3971925"/>
            <wp:effectExtent l="0" t="0" r="2540" b="9525"/>
            <wp:docPr id="1777390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90922" name=""/>
                    <pic:cNvPicPr/>
                  </pic:nvPicPr>
                  <pic:blipFill>
                    <a:blip r:embed="rId32"/>
                    <a:stretch>
                      <a:fillRect/>
                    </a:stretch>
                  </pic:blipFill>
                  <pic:spPr>
                    <a:xfrm>
                      <a:off x="0" y="0"/>
                      <a:ext cx="6645910" cy="3971925"/>
                    </a:xfrm>
                    <a:prstGeom prst="rect">
                      <a:avLst/>
                    </a:prstGeom>
                  </pic:spPr>
                </pic:pic>
              </a:graphicData>
            </a:graphic>
          </wp:inline>
        </w:drawing>
      </w:r>
    </w:p>
    <w:p w14:paraId="07E2D6EA" w14:textId="10E07EEA" w:rsidR="00AF6296" w:rsidRPr="00AF6296" w:rsidRDefault="00AF6296" w:rsidP="00AF6296">
      <w:pPr>
        <w:jc w:val="center"/>
        <w:rPr>
          <w:rFonts w:hint="eastAsia"/>
        </w:rPr>
      </w:pPr>
      <w:r>
        <w:t>conclusion</w:t>
      </w:r>
    </w:p>
    <w:sectPr w:rsidR="00AF6296" w:rsidRPr="00AF6296" w:rsidSect="001E2B2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68ABC" w14:textId="77777777" w:rsidR="0093081A" w:rsidRDefault="0093081A" w:rsidP="001E2B28">
      <w:pPr>
        <w:spacing w:line="240" w:lineRule="auto"/>
      </w:pPr>
      <w:r>
        <w:separator/>
      </w:r>
    </w:p>
  </w:endnote>
  <w:endnote w:type="continuationSeparator" w:id="0">
    <w:p w14:paraId="43544CBF" w14:textId="77777777" w:rsidR="0093081A" w:rsidRDefault="0093081A" w:rsidP="001E2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F7863" w14:textId="77777777" w:rsidR="0093081A" w:rsidRDefault="0093081A" w:rsidP="001E2B28">
      <w:pPr>
        <w:spacing w:line="240" w:lineRule="auto"/>
      </w:pPr>
      <w:r>
        <w:separator/>
      </w:r>
    </w:p>
  </w:footnote>
  <w:footnote w:type="continuationSeparator" w:id="0">
    <w:p w14:paraId="0B52A1AE" w14:textId="77777777" w:rsidR="0093081A" w:rsidRDefault="0093081A" w:rsidP="001E2B2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D1408"/>
    <w:multiLevelType w:val="hybridMultilevel"/>
    <w:tmpl w:val="E806CF3A"/>
    <w:lvl w:ilvl="0" w:tplc="E898C04E">
      <w:start w:val="1"/>
      <w:numFmt w:val="decimal"/>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FDC1196"/>
    <w:multiLevelType w:val="hybridMultilevel"/>
    <w:tmpl w:val="AADEA06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8C63AD"/>
    <w:multiLevelType w:val="hybridMultilevel"/>
    <w:tmpl w:val="8076AA1A"/>
    <w:lvl w:ilvl="0" w:tplc="4B08E6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58D419C"/>
    <w:multiLevelType w:val="hybridMultilevel"/>
    <w:tmpl w:val="A558BD0A"/>
    <w:lvl w:ilvl="0" w:tplc="E898C04E">
      <w:start w:val="1"/>
      <w:numFmt w:val="decimal"/>
      <w:lvlText w:val="%1."/>
      <w:lvlJc w:val="left"/>
      <w:pPr>
        <w:ind w:left="440" w:hanging="440"/>
      </w:pPr>
      <w:rPr>
        <w:rFont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28BC5DD4"/>
    <w:multiLevelType w:val="hybridMultilevel"/>
    <w:tmpl w:val="B532B62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28FC7A89"/>
    <w:multiLevelType w:val="hybridMultilevel"/>
    <w:tmpl w:val="412457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2B3C663A"/>
    <w:multiLevelType w:val="hybridMultilevel"/>
    <w:tmpl w:val="F1BC617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D8F122B"/>
    <w:multiLevelType w:val="hybridMultilevel"/>
    <w:tmpl w:val="7A4AFF88"/>
    <w:lvl w:ilvl="0" w:tplc="C96EFDD6">
      <w:numFmt w:val="bullet"/>
      <w:lvlText w:val=""/>
      <w:lvlJc w:val="left"/>
      <w:pPr>
        <w:ind w:left="1098" w:hanging="420"/>
      </w:pPr>
      <w:rPr>
        <w:rFonts w:ascii="Wingdings" w:eastAsia="Wingdings" w:hAnsi="Wingdings" w:cs="Wingdings" w:hint="default"/>
        <w:w w:val="100"/>
        <w:sz w:val="24"/>
        <w:szCs w:val="24"/>
        <w:lang w:val="en-US" w:eastAsia="zh-CN" w:bidi="ar-SA"/>
      </w:rPr>
    </w:lvl>
    <w:lvl w:ilvl="1" w:tplc="8A0A163E">
      <w:numFmt w:val="bullet"/>
      <w:lvlText w:val="•"/>
      <w:lvlJc w:val="left"/>
      <w:pPr>
        <w:ind w:left="2140" w:hanging="420"/>
      </w:pPr>
      <w:rPr>
        <w:rFonts w:hint="default"/>
        <w:lang w:val="en-US" w:eastAsia="zh-CN" w:bidi="ar-SA"/>
      </w:rPr>
    </w:lvl>
    <w:lvl w:ilvl="2" w:tplc="89A635A6">
      <w:numFmt w:val="bullet"/>
      <w:lvlText w:val="•"/>
      <w:lvlJc w:val="left"/>
      <w:pPr>
        <w:ind w:left="3181" w:hanging="420"/>
      </w:pPr>
      <w:rPr>
        <w:rFonts w:hint="default"/>
        <w:lang w:val="en-US" w:eastAsia="zh-CN" w:bidi="ar-SA"/>
      </w:rPr>
    </w:lvl>
    <w:lvl w:ilvl="3" w:tplc="709812EA">
      <w:numFmt w:val="bullet"/>
      <w:lvlText w:val="•"/>
      <w:lvlJc w:val="left"/>
      <w:pPr>
        <w:ind w:left="4221" w:hanging="420"/>
      </w:pPr>
      <w:rPr>
        <w:rFonts w:hint="default"/>
        <w:lang w:val="en-US" w:eastAsia="zh-CN" w:bidi="ar-SA"/>
      </w:rPr>
    </w:lvl>
    <w:lvl w:ilvl="4" w:tplc="FEA248DE">
      <w:numFmt w:val="bullet"/>
      <w:lvlText w:val="•"/>
      <w:lvlJc w:val="left"/>
      <w:pPr>
        <w:ind w:left="5262" w:hanging="420"/>
      </w:pPr>
      <w:rPr>
        <w:rFonts w:hint="default"/>
        <w:lang w:val="en-US" w:eastAsia="zh-CN" w:bidi="ar-SA"/>
      </w:rPr>
    </w:lvl>
    <w:lvl w:ilvl="5" w:tplc="E4008594">
      <w:numFmt w:val="bullet"/>
      <w:lvlText w:val="•"/>
      <w:lvlJc w:val="left"/>
      <w:pPr>
        <w:ind w:left="6303" w:hanging="420"/>
      </w:pPr>
      <w:rPr>
        <w:rFonts w:hint="default"/>
        <w:lang w:val="en-US" w:eastAsia="zh-CN" w:bidi="ar-SA"/>
      </w:rPr>
    </w:lvl>
    <w:lvl w:ilvl="6" w:tplc="E0C44D16">
      <w:numFmt w:val="bullet"/>
      <w:lvlText w:val="•"/>
      <w:lvlJc w:val="left"/>
      <w:pPr>
        <w:ind w:left="7343" w:hanging="420"/>
      </w:pPr>
      <w:rPr>
        <w:rFonts w:hint="default"/>
        <w:lang w:val="en-US" w:eastAsia="zh-CN" w:bidi="ar-SA"/>
      </w:rPr>
    </w:lvl>
    <w:lvl w:ilvl="7" w:tplc="DC8CA430">
      <w:numFmt w:val="bullet"/>
      <w:lvlText w:val="•"/>
      <w:lvlJc w:val="left"/>
      <w:pPr>
        <w:ind w:left="8384" w:hanging="420"/>
      </w:pPr>
      <w:rPr>
        <w:rFonts w:hint="default"/>
        <w:lang w:val="en-US" w:eastAsia="zh-CN" w:bidi="ar-SA"/>
      </w:rPr>
    </w:lvl>
    <w:lvl w:ilvl="8" w:tplc="48A8C4B8">
      <w:numFmt w:val="bullet"/>
      <w:lvlText w:val="•"/>
      <w:lvlJc w:val="left"/>
      <w:pPr>
        <w:ind w:left="9425" w:hanging="420"/>
      </w:pPr>
      <w:rPr>
        <w:rFonts w:hint="default"/>
        <w:lang w:val="en-US" w:eastAsia="zh-CN" w:bidi="ar-SA"/>
      </w:rPr>
    </w:lvl>
  </w:abstractNum>
  <w:abstractNum w:abstractNumId="8" w15:restartNumberingAfterBreak="0">
    <w:nsid w:val="31E015A7"/>
    <w:multiLevelType w:val="hybridMultilevel"/>
    <w:tmpl w:val="0A604BA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5DA30C2"/>
    <w:multiLevelType w:val="hybridMultilevel"/>
    <w:tmpl w:val="8640C98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39995048"/>
    <w:multiLevelType w:val="hybridMultilevel"/>
    <w:tmpl w:val="6122DB32"/>
    <w:lvl w:ilvl="0" w:tplc="2ECA6E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42046835"/>
    <w:multiLevelType w:val="hybridMultilevel"/>
    <w:tmpl w:val="24FA06E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4C1C16BA"/>
    <w:multiLevelType w:val="hybridMultilevel"/>
    <w:tmpl w:val="16AE6616"/>
    <w:lvl w:ilvl="0" w:tplc="8A0A163E">
      <w:numFmt w:val="bullet"/>
      <w:lvlText w:val="•"/>
      <w:lvlJc w:val="left"/>
      <w:pPr>
        <w:ind w:left="440" w:hanging="440"/>
      </w:pPr>
      <w:rPr>
        <w:rFonts w:hint="default"/>
        <w:lang w:val="en-US" w:eastAsia="zh-CN" w:bidi="ar-S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3" w15:restartNumberingAfterBreak="0">
    <w:nsid w:val="579252BF"/>
    <w:multiLevelType w:val="hybridMultilevel"/>
    <w:tmpl w:val="71D69624"/>
    <w:lvl w:ilvl="0" w:tplc="789C99DA">
      <w:start w:val="1"/>
      <w:numFmt w:val="decimal"/>
      <w:lvlText w:val="%1."/>
      <w:lvlJc w:val="left"/>
      <w:pPr>
        <w:ind w:left="120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5D2A6E0A"/>
    <w:multiLevelType w:val="hybridMultilevel"/>
    <w:tmpl w:val="891A420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5D6B2A3D"/>
    <w:multiLevelType w:val="hybridMultilevel"/>
    <w:tmpl w:val="56347AC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6260488C"/>
    <w:multiLevelType w:val="hybridMultilevel"/>
    <w:tmpl w:val="CF94F7E6"/>
    <w:lvl w:ilvl="0" w:tplc="2ECA6E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2BE505B"/>
    <w:multiLevelType w:val="hybridMultilevel"/>
    <w:tmpl w:val="E6284816"/>
    <w:lvl w:ilvl="0" w:tplc="F9F49AD0">
      <w:start w:val="1"/>
      <w:numFmt w:val="decimal"/>
      <w:lvlText w:val="%1."/>
      <w:lvlJc w:val="left"/>
      <w:pPr>
        <w:ind w:left="120" w:hanging="265"/>
      </w:pPr>
      <w:rPr>
        <w:rFonts w:ascii="Consolas" w:eastAsia="Consolas" w:hAnsi="Consolas" w:cs="Consolas" w:hint="default"/>
        <w:w w:val="100"/>
        <w:sz w:val="22"/>
        <w:szCs w:val="22"/>
        <w:lang w:val="en-US" w:eastAsia="zh-CN" w:bidi="ar-SA"/>
      </w:rPr>
    </w:lvl>
    <w:lvl w:ilvl="1" w:tplc="BB3A37BA">
      <w:numFmt w:val="bullet"/>
      <w:lvlText w:val=""/>
      <w:lvlJc w:val="left"/>
      <w:pPr>
        <w:ind w:left="1098" w:hanging="420"/>
      </w:pPr>
      <w:rPr>
        <w:rFonts w:ascii="Wingdings" w:eastAsia="Wingdings" w:hAnsi="Wingdings" w:cs="Wingdings" w:hint="default"/>
        <w:w w:val="100"/>
        <w:sz w:val="24"/>
        <w:szCs w:val="24"/>
        <w:lang w:val="en-US" w:eastAsia="zh-CN" w:bidi="ar-SA"/>
      </w:rPr>
    </w:lvl>
    <w:lvl w:ilvl="2" w:tplc="66EC051C">
      <w:numFmt w:val="bullet"/>
      <w:lvlText w:val="•"/>
      <w:lvlJc w:val="left"/>
      <w:pPr>
        <w:ind w:left="1751" w:hanging="420"/>
      </w:pPr>
      <w:rPr>
        <w:rFonts w:hint="default"/>
        <w:lang w:val="en-US" w:eastAsia="zh-CN" w:bidi="ar-SA"/>
      </w:rPr>
    </w:lvl>
    <w:lvl w:ilvl="3" w:tplc="6A780C94">
      <w:numFmt w:val="bullet"/>
      <w:lvlText w:val="•"/>
      <w:lvlJc w:val="left"/>
      <w:pPr>
        <w:ind w:left="2402" w:hanging="420"/>
      </w:pPr>
      <w:rPr>
        <w:rFonts w:hint="default"/>
        <w:lang w:val="en-US" w:eastAsia="zh-CN" w:bidi="ar-SA"/>
      </w:rPr>
    </w:lvl>
    <w:lvl w:ilvl="4" w:tplc="0E2E772E">
      <w:numFmt w:val="bullet"/>
      <w:lvlText w:val="•"/>
      <w:lvlJc w:val="left"/>
      <w:pPr>
        <w:ind w:left="3053" w:hanging="420"/>
      </w:pPr>
      <w:rPr>
        <w:rFonts w:hint="default"/>
        <w:lang w:val="en-US" w:eastAsia="zh-CN" w:bidi="ar-SA"/>
      </w:rPr>
    </w:lvl>
    <w:lvl w:ilvl="5" w:tplc="A4A85AD0">
      <w:numFmt w:val="bullet"/>
      <w:lvlText w:val="•"/>
      <w:lvlJc w:val="left"/>
      <w:pPr>
        <w:ind w:left="3704" w:hanging="420"/>
      </w:pPr>
      <w:rPr>
        <w:rFonts w:hint="default"/>
        <w:lang w:val="en-US" w:eastAsia="zh-CN" w:bidi="ar-SA"/>
      </w:rPr>
    </w:lvl>
    <w:lvl w:ilvl="6" w:tplc="4D424092">
      <w:numFmt w:val="bullet"/>
      <w:lvlText w:val="•"/>
      <w:lvlJc w:val="left"/>
      <w:pPr>
        <w:ind w:left="4355" w:hanging="420"/>
      </w:pPr>
      <w:rPr>
        <w:rFonts w:hint="default"/>
        <w:lang w:val="en-US" w:eastAsia="zh-CN" w:bidi="ar-SA"/>
      </w:rPr>
    </w:lvl>
    <w:lvl w:ilvl="7" w:tplc="77E407BE">
      <w:numFmt w:val="bullet"/>
      <w:lvlText w:val="•"/>
      <w:lvlJc w:val="left"/>
      <w:pPr>
        <w:ind w:left="5006" w:hanging="420"/>
      </w:pPr>
      <w:rPr>
        <w:rFonts w:hint="default"/>
        <w:lang w:val="en-US" w:eastAsia="zh-CN" w:bidi="ar-SA"/>
      </w:rPr>
    </w:lvl>
    <w:lvl w:ilvl="8" w:tplc="5BE4B282">
      <w:numFmt w:val="bullet"/>
      <w:lvlText w:val="•"/>
      <w:lvlJc w:val="left"/>
      <w:pPr>
        <w:ind w:left="5657" w:hanging="420"/>
      </w:pPr>
      <w:rPr>
        <w:rFonts w:hint="default"/>
        <w:lang w:val="en-US" w:eastAsia="zh-CN" w:bidi="ar-SA"/>
      </w:rPr>
    </w:lvl>
  </w:abstractNum>
  <w:abstractNum w:abstractNumId="18" w15:restartNumberingAfterBreak="0">
    <w:nsid w:val="63A62557"/>
    <w:multiLevelType w:val="hybridMultilevel"/>
    <w:tmpl w:val="56268C30"/>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6ACC5F45"/>
    <w:multiLevelType w:val="hybridMultilevel"/>
    <w:tmpl w:val="4092957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71FB08A0"/>
    <w:multiLevelType w:val="hybridMultilevel"/>
    <w:tmpl w:val="13FCED5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77B35E1E"/>
    <w:multiLevelType w:val="hybridMultilevel"/>
    <w:tmpl w:val="DF8A2C10"/>
    <w:lvl w:ilvl="0" w:tplc="8A0A163E">
      <w:numFmt w:val="bullet"/>
      <w:lvlText w:val="•"/>
      <w:lvlJc w:val="left"/>
      <w:pPr>
        <w:ind w:left="440" w:hanging="440"/>
      </w:pPr>
      <w:rPr>
        <w:rFonts w:hint="default"/>
        <w:lang w:val="en-US" w:eastAsia="zh-CN" w:bidi="ar-S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2" w15:restartNumberingAfterBreak="0">
    <w:nsid w:val="796443BD"/>
    <w:multiLevelType w:val="hybridMultilevel"/>
    <w:tmpl w:val="6EF88940"/>
    <w:lvl w:ilvl="0" w:tplc="864444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7C5642DD"/>
    <w:multiLevelType w:val="multilevel"/>
    <w:tmpl w:val="8202133C"/>
    <w:lvl w:ilvl="0">
      <w:start w:val="1"/>
      <w:numFmt w:val="decimal"/>
      <w:lvlText w:val="%1."/>
      <w:lvlJc w:val="left"/>
      <w:pPr>
        <w:ind w:left="440" w:hanging="440"/>
      </w:p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7E9B41CF"/>
    <w:multiLevelType w:val="hybridMultilevel"/>
    <w:tmpl w:val="DFC64E62"/>
    <w:lvl w:ilvl="0" w:tplc="789C99D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215191283">
    <w:abstractNumId w:val="2"/>
  </w:num>
  <w:num w:numId="2" w16cid:durableId="864514992">
    <w:abstractNumId w:val="7"/>
  </w:num>
  <w:num w:numId="3" w16cid:durableId="565533624">
    <w:abstractNumId w:val="15"/>
  </w:num>
  <w:num w:numId="4" w16cid:durableId="1329363618">
    <w:abstractNumId w:val="14"/>
  </w:num>
  <w:num w:numId="5" w16cid:durableId="130562334">
    <w:abstractNumId w:val="0"/>
  </w:num>
  <w:num w:numId="6" w16cid:durableId="1141381690">
    <w:abstractNumId w:val="3"/>
  </w:num>
  <w:num w:numId="7" w16cid:durableId="361712522">
    <w:abstractNumId w:val="4"/>
  </w:num>
  <w:num w:numId="8" w16cid:durableId="624774900">
    <w:abstractNumId w:val="17"/>
  </w:num>
  <w:num w:numId="9" w16cid:durableId="1322006694">
    <w:abstractNumId w:val="19"/>
  </w:num>
  <w:num w:numId="10" w16cid:durableId="1732116623">
    <w:abstractNumId w:val="1"/>
  </w:num>
  <w:num w:numId="11" w16cid:durableId="580800967">
    <w:abstractNumId w:val="21"/>
  </w:num>
  <w:num w:numId="12" w16cid:durableId="353652185">
    <w:abstractNumId w:val="12"/>
  </w:num>
  <w:num w:numId="13" w16cid:durableId="457534810">
    <w:abstractNumId w:val="20"/>
  </w:num>
  <w:num w:numId="14" w16cid:durableId="964431139">
    <w:abstractNumId w:val="9"/>
  </w:num>
  <w:num w:numId="15" w16cid:durableId="1108309718">
    <w:abstractNumId w:val="11"/>
  </w:num>
  <w:num w:numId="16" w16cid:durableId="1640568873">
    <w:abstractNumId w:val="10"/>
  </w:num>
  <w:num w:numId="17" w16cid:durableId="1523086803">
    <w:abstractNumId w:val="16"/>
  </w:num>
  <w:num w:numId="18" w16cid:durableId="1608391425">
    <w:abstractNumId w:val="8"/>
  </w:num>
  <w:num w:numId="19" w16cid:durableId="1012873787">
    <w:abstractNumId w:val="5"/>
  </w:num>
  <w:num w:numId="20" w16cid:durableId="1360668768">
    <w:abstractNumId w:val="23"/>
  </w:num>
  <w:num w:numId="21" w16cid:durableId="1104954971">
    <w:abstractNumId w:val="22"/>
  </w:num>
  <w:num w:numId="22" w16cid:durableId="2134784346">
    <w:abstractNumId w:val="18"/>
  </w:num>
  <w:num w:numId="23" w16cid:durableId="1906530808">
    <w:abstractNumId w:val="24"/>
  </w:num>
  <w:num w:numId="24" w16cid:durableId="1101335190">
    <w:abstractNumId w:val="13"/>
  </w:num>
  <w:num w:numId="25" w16cid:durableId="34369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911"/>
    <w:rsid w:val="000561CA"/>
    <w:rsid w:val="0006403B"/>
    <w:rsid w:val="00093477"/>
    <w:rsid w:val="00105B8A"/>
    <w:rsid w:val="001A6043"/>
    <w:rsid w:val="001E2B28"/>
    <w:rsid w:val="002326FC"/>
    <w:rsid w:val="00273373"/>
    <w:rsid w:val="00276644"/>
    <w:rsid w:val="002B2492"/>
    <w:rsid w:val="003E1EC5"/>
    <w:rsid w:val="003E6D1A"/>
    <w:rsid w:val="003E7207"/>
    <w:rsid w:val="004234A4"/>
    <w:rsid w:val="00476455"/>
    <w:rsid w:val="005742B4"/>
    <w:rsid w:val="005854C1"/>
    <w:rsid w:val="005E2911"/>
    <w:rsid w:val="00645E4C"/>
    <w:rsid w:val="006B4A4E"/>
    <w:rsid w:val="00732F62"/>
    <w:rsid w:val="007C0B11"/>
    <w:rsid w:val="008C7D6F"/>
    <w:rsid w:val="0093081A"/>
    <w:rsid w:val="00955CB4"/>
    <w:rsid w:val="00A053C9"/>
    <w:rsid w:val="00A23D10"/>
    <w:rsid w:val="00AB7347"/>
    <w:rsid w:val="00AE3F64"/>
    <w:rsid w:val="00AE74CC"/>
    <w:rsid w:val="00AF6296"/>
    <w:rsid w:val="00B93661"/>
    <w:rsid w:val="00BE1A71"/>
    <w:rsid w:val="00C310BA"/>
    <w:rsid w:val="00C76391"/>
    <w:rsid w:val="00CA1FBF"/>
    <w:rsid w:val="00D06408"/>
    <w:rsid w:val="00D82E46"/>
    <w:rsid w:val="00DA1976"/>
    <w:rsid w:val="00DA444D"/>
    <w:rsid w:val="00DA5B92"/>
    <w:rsid w:val="00DF5378"/>
    <w:rsid w:val="00E124BB"/>
    <w:rsid w:val="00E30626"/>
    <w:rsid w:val="00ED357A"/>
    <w:rsid w:val="00F060E8"/>
    <w:rsid w:val="00F7681B"/>
    <w:rsid w:val="00FB23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2E8E03"/>
  <w15:chartTrackingRefBased/>
  <w15:docId w15:val="{60978B5E-B757-4EF2-9EF2-B962E4969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2B28"/>
    <w:pPr>
      <w:widowControl w:val="0"/>
      <w:spacing w:line="360" w:lineRule="auto"/>
      <w:jc w:val="both"/>
    </w:pPr>
    <w:rPr>
      <w:rFonts w:ascii="Times New Roman" w:eastAsia="宋体" w:hAnsi="Times New Roman"/>
      <w:sz w:val="24"/>
    </w:rPr>
  </w:style>
  <w:style w:type="paragraph" w:styleId="1">
    <w:name w:val="heading 1"/>
    <w:basedOn w:val="a"/>
    <w:next w:val="a"/>
    <w:link w:val="10"/>
    <w:uiPriority w:val="9"/>
    <w:qFormat/>
    <w:rsid w:val="001E2B2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E2B28"/>
    <w:pPr>
      <w:keepNext/>
      <w:keepLines/>
      <w:spacing w:before="260" w:after="260" w:line="416" w:lineRule="auto"/>
      <w:outlineLvl w:val="1"/>
    </w:pPr>
    <w:rPr>
      <w:rFonts w:cstheme="majorBidi"/>
      <w:b/>
      <w:bCs/>
      <w:sz w:val="32"/>
      <w:szCs w:val="32"/>
    </w:rPr>
  </w:style>
  <w:style w:type="paragraph" w:styleId="3">
    <w:name w:val="heading 3"/>
    <w:basedOn w:val="a"/>
    <w:next w:val="a"/>
    <w:link w:val="30"/>
    <w:uiPriority w:val="9"/>
    <w:unhideWhenUsed/>
    <w:qFormat/>
    <w:rsid w:val="001E2B2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93477"/>
    <w:pPr>
      <w:keepNext/>
      <w:keepLines/>
      <w:spacing w:before="280" w:after="290" w:line="376" w:lineRule="auto"/>
      <w:outlineLvl w:val="3"/>
    </w:pPr>
    <w:rPr>
      <w:rFonts w:cstheme="majorBidi"/>
      <w:b/>
      <w:bCs/>
      <w:sz w:val="28"/>
      <w:szCs w:val="28"/>
    </w:rPr>
  </w:style>
  <w:style w:type="paragraph" w:styleId="5">
    <w:name w:val="heading 5"/>
    <w:basedOn w:val="a"/>
    <w:next w:val="a"/>
    <w:link w:val="50"/>
    <w:uiPriority w:val="9"/>
    <w:unhideWhenUsed/>
    <w:qFormat/>
    <w:rsid w:val="00A053C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E2B2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E2B28"/>
    <w:rPr>
      <w:sz w:val="18"/>
      <w:szCs w:val="18"/>
    </w:rPr>
  </w:style>
  <w:style w:type="paragraph" w:styleId="a5">
    <w:name w:val="footer"/>
    <w:basedOn w:val="a"/>
    <w:link w:val="a6"/>
    <w:uiPriority w:val="99"/>
    <w:unhideWhenUsed/>
    <w:rsid w:val="001E2B28"/>
    <w:pPr>
      <w:tabs>
        <w:tab w:val="center" w:pos="4153"/>
        <w:tab w:val="right" w:pos="8306"/>
      </w:tabs>
      <w:snapToGrid w:val="0"/>
      <w:jc w:val="left"/>
    </w:pPr>
    <w:rPr>
      <w:sz w:val="18"/>
      <w:szCs w:val="18"/>
    </w:rPr>
  </w:style>
  <w:style w:type="character" w:customStyle="1" w:styleId="a6">
    <w:name w:val="页脚 字符"/>
    <w:basedOn w:val="a0"/>
    <w:link w:val="a5"/>
    <w:uiPriority w:val="99"/>
    <w:rsid w:val="001E2B28"/>
    <w:rPr>
      <w:sz w:val="18"/>
      <w:szCs w:val="18"/>
    </w:rPr>
  </w:style>
  <w:style w:type="character" w:customStyle="1" w:styleId="10">
    <w:name w:val="标题 1 字符"/>
    <w:basedOn w:val="a0"/>
    <w:link w:val="1"/>
    <w:uiPriority w:val="9"/>
    <w:rsid w:val="001E2B28"/>
    <w:rPr>
      <w:b/>
      <w:bCs/>
      <w:kern w:val="44"/>
      <w:sz w:val="44"/>
      <w:szCs w:val="44"/>
    </w:rPr>
  </w:style>
  <w:style w:type="character" w:customStyle="1" w:styleId="20">
    <w:name w:val="标题 2 字符"/>
    <w:basedOn w:val="a0"/>
    <w:link w:val="2"/>
    <w:uiPriority w:val="9"/>
    <w:rsid w:val="001E2B28"/>
    <w:rPr>
      <w:rFonts w:ascii="Times New Roman" w:eastAsia="宋体" w:hAnsi="Times New Roman" w:cstheme="majorBidi"/>
      <w:b/>
      <w:bCs/>
      <w:sz w:val="32"/>
      <w:szCs w:val="32"/>
    </w:rPr>
  </w:style>
  <w:style w:type="paragraph" w:styleId="a7">
    <w:name w:val="List Paragraph"/>
    <w:basedOn w:val="a"/>
    <w:uiPriority w:val="1"/>
    <w:qFormat/>
    <w:rsid w:val="00D82E46"/>
    <w:pPr>
      <w:autoSpaceDE w:val="0"/>
      <w:autoSpaceDN w:val="0"/>
      <w:ind w:left="1098" w:hanging="421"/>
      <w:jc w:val="left"/>
    </w:pPr>
    <w:rPr>
      <w:rFonts w:cs="宋体"/>
      <w:b/>
      <w:kern w:val="0"/>
    </w:rPr>
  </w:style>
  <w:style w:type="paragraph" w:styleId="a8">
    <w:name w:val="Body Text"/>
    <w:basedOn w:val="a"/>
    <w:link w:val="a9"/>
    <w:uiPriority w:val="1"/>
    <w:qFormat/>
    <w:rsid w:val="001E2B28"/>
    <w:pPr>
      <w:autoSpaceDE w:val="0"/>
      <w:autoSpaceDN w:val="0"/>
      <w:spacing w:line="240" w:lineRule="auto"/>
      <w:jc w:val="left"/>
    </w:pPr>
    <w:rPr>
      <w:rFonts w:ascii="宋体" w:hAnsi="宋体" w:cs="宋体"/>
      <w:kern w:val="0"/>
      <w:szCs w:val="24"/>
    </w:rPr>
  </w:style>
  <w:style w:type="character" w:customStyle="1" w:styleId="a9">
    <w:name w:val="正文文本 字符"/>
    <w:basedOn w:val="a0"/>
    <w:link w:val="a8"/>
    <w:uiPriority w:val="1"/>
    <w:rsid w:val="001E2B28"/>
    <w:rPr>
      <w:rFonts w:ascii="宋体" w:eastAsia="宋体" w:hAnsi="宋体" w:cs="宋体"/>
      <w:kern w:val="0"/>
      <w:sz w:val="24"/>
      <w:szCs w:val="24"/>
    </w:rPr>
  </w:style>
  <w:style w:type="character" w:customStyle="1" w:styleId="30">
    <w:name w:val="标题 3 字符"/>
    <w:basedOn w:val="a0"/>
    <w:link w:val="3"/>
    <w:uiPriority w:val="9"/>
    <w:rsid w:val="001E2B28"/>
    <w:rPr>
      <w:rFonts w:ascii="Times New Roman" w:eastAsia="宋体" w:hAnsi="Times New Roman"/>
      <w:b/>
      <w:bCs/>
      <w:sz w:val="32"/>
      <w:szCs w:val="32"/>
    </w:rPr>
  </w:style>
  <w:style w:type="character" w:customStyle="1" w:styleId="40">
    <w:name w:val="标题 4 字符"/>
    <w:basedOn w:val="a0"/>
    <w:link w:val="4"/>
    <w:uiPriority w:val="9"/>
    <w:rsid w:val="00093477"/>
    <w:rPr>
      <w:rFonts w:ascii="Times New Roman" w:eastAsia="宋体" w:hAnsi="Times New Roman" w:cstheme="majorBidi"/>
      <w:b/>
      <w:bCs/>
      <w:sz w:val="28"/>
      <w:szCs w:val="28"/>
    </w:rPr>
  </w:style>
  <w:style w:type="character" w:customStyle="1" w:styleId="mord">
    <w:name w:val="mord"/>
    <w:basedOn w:val="a0"/>
    <w:rsid w:val="00476455"/>
  </w:style>
  <w:style w:type="character" w:customStyle="1" w:styleId="vlist-s">
    <w:name w:val="vlist-s"/>
    <w:basedOn w:val="a0"/>
    <w:rsid w:val="00476455"/>
  </w:style>
  <w:style w:type="character" w:customStyle="1" w:styleId="mrel">
    <w:name w:val="mrel"/>
    <w:basedOn w:val="a0"/>
    <w:rsid w:val="00476455"/>
  </w:style>
  <w:style w:type="character" w:customStyle="1" w:styleId="mop">
    <w:name w:val="mop"/>
    <w:basedOn w:val="a0"/>
    <w:rsid w:val="00476455"/>
  </w:style>
  <w:style w:type="character" w:customStyle="1" w:styleId="mopen">
    <w:name w:val="mopen"/>
    <w:basedOn w:val="a0"/>
    <w:rsid w:val="00476455"/>
  </w:style>
  <w:style w:type="character" w:customStyle="1" w:styleId="mbin">
    <w:name w:val="mbin"/>
    <w:basedOn w:val="a0"/>
    <w:rsid w:val="00476455"/>
  </w:style>
  <w:style w:type="character" w:customStyle="1" w:styleId="mclose">
    <w:name w:val="mclose"/>
    <w:basedOn w:val="a0"/>
    <w:rsid w:val="00476455"/>
  </w:style>
  <w:style w:type="paragraph" w:styleId="HTML">
    <w:name w:val="HTML Preformatted"/>
    <w:basedOn w:val="a"/>
    <w:link w:val="HTML0"/>
    <w:uiPriority w:val="99"/>
    <w:semiHidden/>
    <w:unhideWhenUsed/>
    <w:rsid w:val="00105B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cs="宋体"/>
      <w:kern w:val="0"/>
      <w:szCs w:val="24"/>
    </w:rPr>
  </w:style>
  <w:style w:type="character" w:customStyle="1" w:styleId="HTML0">
    <w:name w:val="HTML 预设格式 字符"/>
    <w:basedOn w:val="a0"/>
    <w:link w:val="HTML"/>
    <w:uiPriority w:val="99"/>
    <w:semiHidden/>
    <w:rsid w:val="00105B8A"/>
    <w:rPr>
      <w:rFonts w:ascii="宋体" w:eastAsia="宋体" w:hAnsi="宋体" w:cs="宋体"/>
      <w:kern w:val="0"/>
      <w:sz w:val="24"/>
      <w:szCs w:val="24"/>
    </w:rPr>
  </w:style>
  <w:style w:type="character" w:styleId="aa">
    <w:name w:val="Strong"/>
    <w:basedOn w:val="a0"/>
    <w:uiPriority w:val="22"/>
    <w:qFormat/>
    <w:rsid w:val="00A053C9"/>
    <w:rPr>
      <w:b/>
      <w:bCs/>
    </w:rPr>
  </w:style>
  <w:style w:type="character" w:customStyle="1" w:styleId="50">
    <w:name w:val="标题 5 字符"/>
    <w:basedOn w:val="a0"/>
    <w:link w:val="5"/>
    <w:uiPriority w:val="9"/>
    <w:rsid w:val="00A053C9"/>
    <w:rPr>
      <w:rFonts w:ascii="Times New Roman" w:eastAsia="宋体" w:hAnsi="Times New Roman"/>
      <w:b/>
      <w:bCs/>
      <w:sz w:val="28"/>
      <w:szCs w:val="28"/>
    </w:rPr>
  </w:style>
  <w:style w:type="paragraph" w:styleId="ab">
    <w:name w:val="Normal (Web)"/>
    <w:basedOn w:val="a"/>
    <w:uiPriority w:val="99"/>
    <w:semiHidden/>
    <w:unhideWhenUsed/>
    <w:rsid w:val="000561CA"/>
    <w:pPr>
      <w:widowControl/>
      <w:spacing w:before="100" w:beforeAutospacing="1" w:after="100" w:afterAutospacing="1" w:line="240" w:lineRule="auto"/>
      <w:jc w:val="left"/>
    </w:pPr>
    <w:rPr>
      <w:rFonts w:ascii="宋体" w:hAnsi="宋体" w:cs="宋体"/>
      <w:kern w:val="0"/>
      <w:szCs w:val="24"/>
    </w:rPr>
  </w:style>
  <w:style w:type="character" w:styleId="ac">
    <w:name w:val="Hyperlink"/>
    <w:basedOn w:val="a0"/>
    <w:uiPriority w:val="99"/>
    <w:semiHidden/>
    <w:unhideWhenUsed/>
    <w:rsid w:val="002B2492"/>
    <w:rPr>
      <w:color w:val="0000FF"/>
      <w:u w:val="single"/>
    </w:rPr>
  </w:style>
  <w:style w:type="character" w:styleId="ad">
    <w:name w:val="Placeholder Text"/>
    <w:basedOn w:val="a0"/>
    <w:uiPriority w:val="99"/>
    <w:semiHidden/>
    <w:rsid w:val="004234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3751">
      <w:bodyDiv w:val="1"/>
      <w:marLeft w:val="0"/>
      <w:marRight w:val="0"/>
      <w:marTop w:val="0"/>
      <w:marBottom w:val="0"/>
      <w:divBdr>
        <w:top w:val="none" w:sz="0" w:space="0" w:color="auto"/>
        <w:left w:val="none" w:sz="0" w:space="0" w:color="auto"/>
        <w:bottom w:val="none" w:sz="0" w:space="0" w:color="auto"/>
        <w:right w:val="none" w:sz="0" w:space="0" w:color="auto"/>
      </w:divBdr>
    </w:div>
    <w:div w:id="16128850">
      <w:bodyDiv w:val="1"/>
      <w:marLeft w:val="0"/>
      <w:marRight w:val="0"/>
      <w:marTop w:val="0"/>
      <w:marBottom w:val="0"/>
      <w:divBdr>
        <w:top w:val="none" w:sz="0" w:space="0" w:color="auto"/>
        <w:left w:val="none" w:sz="0" w:space="0" w:color="auto"/>
        <w:bottom w:val="none" w:sz="0" w:space="0" w:color="auto"/>
        <w:right w:val="none" w:sz="0" w:space="0" w:color="auto"/>
      </w:divBdr>
    </w:div>
    <w:div w:id="156727471">
      <w:bodyDiv w:val="1"/>
      <w:marLeft w:val="0"/>
      <w:marRight w:val="0"/>
      <w:marTop w:val="0"/>
      <w:marBottom w:val="0"/>
      <w:divBdr>
        <w:top w:val="none" w:sz="0" w:space="0" w:color="auto"/>
        <w:left w:val="none" w:sz="0" w:space="0" w:color="auto"/>
        <w:bottom w:val="none" w:sz="0" w:space="0" w:color="auto"/>
        <w:right w:val="none" w:sz="0" w:space="0" w:color="auto"/>
      </w:divBdr>
    </w:div>
    <w:div w:id="206457402">
      <w:bodyDiv w:val="1"/>
      <w:marLeft w:val="0"/>
      <w:marRight w:val="0"/>
      <w:marTop w:val="0"/>
      <w:marBottom w:val="0"/>
      <w:divBdr>
        <w:top w:val="none" w:sz="0" w:space="0" w:color="auto"/>
        <w:left w:val="none" w:sz="0" w:space="0" w:color="auto"/>
        <w:bottom w:val="none" w:sz="0" w:space="0" w:color="auto"/>
        <w:right w:val="none" w:sz="0" w:space="0" w:color="auto"/>
      </w:divBdr>
    </w:div>
    <w:div w:id="235866706">
      <w:bodyDiv w:val="1"/>
      <w:marLeft w:val="0"/>
      <w:marRight w:val="0"/>
      <w:marTop w:val="0"/>
      <w:marBottom w:val="0"/>
      <w:divBdr>
        <w:top w:val="none" w:sz="0" w:space="0" w:color="auto"/>
        <w:left w:val="none" w:sz="0" w:space="0" w:color="auto"/>
        <w:bottom w:val="none" w:sz="0" w:space="0" w:color="auto"/>
        <w:right w:val="none" w:sz="0" w:space="0" w:color="auto"/>
      </w:divBdr>
    </w:div>
    <w:div w:id="260838175">
      <w:bodyDiv w:val="1"/>
      <w:marLeft w:val="0"/>
      <w:marRight w:val="0"/>
      <w:marTop w:val="0"/>
      <w:marBottom w:val="0"/>
      <w:divBdr>
        <w:top w:val="none" w:sz="0" w:space="0" w:color="auto"/>
        <w:left w:val="none" w:sz="0" w:space="0" w:color="auto"/>
        <w:bottom w:val="none" w:sz="0" w:space="0" w:color="auto"/>
        <w:right w:val="none" w:sz="0" w:space="0" w:color="auto"/>
      </w:divBdr>
      <w:divsChild>
        <w:div w:id="257981943">
          <w:marLeft w:val="0"/>
          <w:marRight w:val="0"/>
          <w:marTop w:val="0"/>
          <w:marBottom w:val="0"/>
          <w:divBdr>
            <w:top w:val="none" w:sz="0" w:space="0" w:color="auto"/>
            <w:left w:val="none" w:sz="0" w:space="0" w:color="auto"/>
            <w:bottom w:val="none" w:sz="0" w:space="0" w:color="auto"/>
            <w:right w:val="none" w:sz="0" w:space="0" w:color="auto"/>
          </w:divBdr>
        </w:div>
      </w:divsChild>
    </w:div>
    <w:div w:id="354961325">
      <w:bodyDiv w:val="1"/>
      <w:marLeft w:val="0"/>
      <w:marRight w:val="0"/>
      <w:marTop w:val="0"/>
      <w:marBottom w:val="0"/>
      <w:divBdr>
        <w:top w:val="none" w:sz="0" w:space="0" w:color="auto"/>
        <w:left w:val="none" w:sz="0" w:space="0" w:color="auto"/>
        <w:bottom w:val="none" w:sz="0" w:space="0" w:color="auto"/>
        <w:right w:val="none" w:sz="0" w:space="0" w:color="auto"/>
      </w:divBdr>
    </w:div>
    <w:div w:id="522134720">
      <w:bodyDiv w:val="1"/>
      <w:marLeft w:val="0"/>
      <w:marRight w:val="0"/>
      <w:marTop w:val="0"/>
      <w:marBottom w:val="0"/>
      <w:divBdr>
        <w:top w:val="none" w:sz="0" w:space="0" w:color="auto"/>
        <w:left w:val="none" w:sz="0" w:space="0" w:color="auto"/>
        <w:bottom w:val="none" w:sz="0" w:space="0" w:color="auto"/>
        <w:right w:val="none" w:sz="0" w:space="0" w:color="auto"/>
      </w:divBdr>
    </w:div>
    <w:div w:id="553346138">
      <w:bodyDiv w:val="1"/>
      <w:marLeft w:val="0"/>
      <w:marRight w:val="0"/>
      <w:marTop w:val="0"/>
      <w:marBottom w:val="0"/>
      <w:divBdr>
        <w:top w:val="none" w:sz="0" w:space="0" w:color="auto"/>
        <w:left w:val="none" w:sz="0" w:space="0" w:color="auto"/>
        <w:bottom w:val="none" w:sz="0" w:space="0" w:color="auto"/>
        <w:right w:val="none" w:sz="0" w:space="0" w:color="auto"/>
      </w:divBdr>
    </w:div>
    <w:div w:id="661087546">
      <w:bodyDiv w:val="1"/>
      <w:marLeft w:val="0"/>
      <w:marRight w:val="0"/>
      <w:marTop w:val="0"/>
      <w:marBottom w:val="0"/>
      <w:divBdr>
        <w:top w:val="none" w:sz="0" w:space="0" w:color="auto"/>
        <w:left w:val="none" w:sz="0" w:space="0" w:color="auto"/>
        <w:bottom w:val="none" w:sz="0" w:space="0" w:color="auto"/>
        <w:right w:val="none" w:sz="0" w:space="0" w:color="auto"/>
      </w:divBdr>
      <w:divsChild>
        <w:div w:id="208419148">
          <w:marLeft w:val="0"/>
          <w:marRight w:val="0"/>
          <w:marTop w:val="0"/>
          <w:marBottom w:val="0"/>
          <w:divBdr>
            <w:top w:val="none" w:sz="0" w:space="0" w:color="auto"/>
            <w:left w:val="none" w:sz="0" w:space="0" w:color="auto"/>
            <w:bottom w:val="none" w:sz="0" w:space="0" w:color="auto"/>
            <w:right w:val="none" w:sz="0" w:space="0" w:color="auto"/>
          </w:divBdr>
        </w:div>
      </w:divsChild>
    </w:div>
    <w:div w:id="672614029">
      <w:bodyDiv w:val="1"/>
      <w:marLeft w:val="0"/>
      <w:marRight w:val="0"/>
      <w:marTop w:val="0"/>
      <w:marBottom w:val="0"/>
      <w:divBdr>
        <w:top w:val="none" w:sz="0" w:space="0" w:color="auto"/>
        <w:left w:val="none" w:sz="0" w:space="0" w:color="auto"/>
        <w:bottom w:val="none" w:sz="0" w:space="0" w:color="auto"/>
        <w:right w:val="none" w:sz="0" w:space="0" w:color="auto"/>
      </w:divBdr>
    </w:div>
    <w:div w:id="684794205">
      <w:bodyDiv w:val="1"/>
      <w:marLeft w:val="0"/>
      <w:marRight w:val="0"/>
      <w:marTop w:val="0"/>
      <w:marBottom w:val="0"/>
      <w:divBdr>
        <w:top w:val="none" w:sz="0" w:space="0" w:color="auto"/>
        <w:left w:val="none" w:sz="0" w:space="0" w:color="auto"/>
        <w:bottom w:val="none" w:sz="0" w:space="0" w:color="auto"/>
        <w:right w:val="none" w:sz="0" w:space="0" w:color="auto"/>
      </w:divBdr>
    </w:div>
    <w:div w:id="802037720">
      <w:bodyDiv w:val="1"/>
      <w:marLeft w:val="0"/>
      <w:marRight w:val="0"/>
      <w:marTop w:val="0"/>
      <w:marBottom w:val="0"/>
      <w:divBdr>
        <w:top w:val="none" w:sz="0" w:space="0" w:color="auto"/>
        <w:left w:val="none" w:sz="0" w:space="0" w:color="auto"/>
        <w:bottom w:val="none" w:sz="0" w:space="0" w:color="auto"/>
        <w:right w:val="none" w:sz="0" w:space="0" w:color="auto"/>
      </w:divBdr>
    </w:div>
    <w:div w:id="913659319">
      <w:bodyDiv w:val="1"/>
      <w:marLeft w:val="0"/>
      <w:marRight w:val="0"/>
      <w:marTop w:val="0"/>
      <w:marBottom w:val="0"/>
      <w:divBdr>
        <w:top w:val="none" w:sz="0" w:space="0" w:color="auto"/>
        <w:left w:val="none" w:sz="0" w:space="0" w:color="auto"/>
        <w:bottom w:val="none" w:sz="0" w:space="0" w:color="auto"/>
        <w:right w:val="none" w:sz="0" w:space="0" w:color="auto"/>
      </w:divBdr>
      <w:divsChild>
        <w:div w:id="1376737317">
          <w:marLeft w:val="0"/>
          <w:marRight w:val="0"/>
          <w:marTop w:val="0"/>
          <w:marBottom w:val="0"/>
          <w:divBdr>
            <w:top w:val="none" w:sz="0" w:space="0" w:color="auto"/>
            <w:left w:val="none" w:sz="0" w:space="0" w:color="auto"/>
            <w:bottom w:val="none" w:sz="0" w:space="0" w:color="auto"/>
            <w:right w:val="none" w:sz="0" w:space="0" w:color="auto"/>
          </w:divBdr>
        </w:div>
      </w:divsChild>
    </w:div>
    <w:div w:id="1290017769">
      <w:bodyDiv w:val="1"/>
      <w:marLeft w:val="0"/>
      <w:marRight w:val="0"/>
      <w:marTop w:val="0"/>
      <w:marBottom w:val="0"/>
      <w:divBdr>
        <w:top w:val="none" w:sz="0" w:space="0" w:color="auto"/>
        <w:left w:val="none" w:sz="0" w:space="0" w:color="auto"/>
        <w:bottom w:val="none" w:sz="0" w:space="0" w:color="auto"/>
        <w:right w:val="none" w:sz="0" w:space="0" w:color="auto"/>
      </w:divBdr>
      <w:divsChild>
        <w:div w:id="223030944">
          <w:marLeft w:val="0"/>
          <w:marRight w:val="0"/>
          <w:marTop w:val="0"/>
          <w:marBottom w:val="0"/>
          <w:divBdr>
            <w:top w:val="none" w:sz="0" w:space="0" w:color="auto"/>
            <w:left w:val="none" w:sz="0" w:space="0" w:color="auto"/>
            <w:bottom w:val="none" w:sz="0" w:space="0" w:color="auto"/>
            <w:right w:val="none" w:sz="0" w:space="0" w:color="auto"/>
          </w:divBdr>
        </w:div>
      </w:divsChild>
    </w:div>
    <w:div w:id="1377270016">
      <w:bodyDiv w:val="1"/>
      <w:marLeft w:val="0"/>
      <w:marRight w:val="0"/>
      <w:marTop w:val="0"/>
      <w:marBottom w:val="0"/>
      <w:divBdr>
        <w:top w:val="none" w:sz="0" w:space="0" w:color="auto"/>
        <w:left w:val="none" w:sz="0" w:space="0" w:color="auto"/>
        <w:bottom w:val="none" w:sz="0" w:space="0" w:color="auto"/>
        <w:right w:val="none" w:sz="0" w:space="0" w:color="auto"/>
      </w:divBdr>
    </w:div>
    <w:div w:id="1381399681">
      <w:bodyDiv w:val="1"/>
      <w:marLeft w:val="0"/>
      <w:marRight w:val="0"/>
      <w:marTop w:val="0"/>
      <w:marBottom w:val="0"/>
      <w:divBdr>
        <w:top w:val="none" w:sz="0" w:space="0" w:color="auto"/>
        <w:left w:val="none" w:sz="0" w:space="0" w:color="auto"/>
        <w:bottom w:val="none" w:sz="0" w:space="0" w:color="auto"/>
        <w:right w:val="none" w:sz="0" w:space="0" w:color="auto"/>
      </w:divBdr>
    </w:div>
    <w:div w:id="1492675056">
      <w:bodyDiv w:val="1"/>
      <w:marLeft w:val="0"/>
      <w:marRight w:val="0"/>
      <w:marTop w:val="0"/>
      <w:marBottom w:val="0"/>
      <w:divBdr>
        <w:top w:val="none" w:sz="0" w:space="0" w:color="auto"/>
        <w:left w:val="none" w:sz="0" w:space="0" w:color="auto"/>
        <w:bottom w:val="none" w:sz="0" w:space="0" w:color="auto"/>
        <w:right w:val="none" w:sz="0" w:space="0" w:color="auto"/>
      </w:divBdr>
    </w:div>
    <w:div w:id="1713844359">
      <w:bodyDiv w:val="1"/>
      <w:marLeft w:val="0"/>
      <w:marRight w:val="0"/>
      <w:marTop w:val="0"/>
      <w:marBottom w:val="0"/>
      <w:divBdr>
        <w:top w:val="none" w:sz="0" w:space="0" w:color="auto"/>
        <w:left w:val="none" w:sz="0" w:space="0" w:color="auto"/>
        <w:bottom w:val="none" w:sz="0" w:space="0" w:color="auto"/>
        <w:right w:val="none" w:sz="0" w:space="0" w:color="auto"/>
      </w:divBdr>
    </w:div>
    <w:div w:id="1833065770">
      <w:bodyDiv w:val="1"/>
      <w:marLeft w:val="0"/>
      <w:marRight w:val="0"/>
      <w:marTop w:val="0"/>
      <w:marBottom w:val="0"/>
      <w:divBdr>
        <w:top w:val="none" w:sz="0" w:space="0" w:color="auto"/>
        <w:left w:val="none" w:sz="0" w:space="0" w:color="auto"/>
        <w:bottom w:val="none" w:sz="0" w:space="0" w:color="auto"/>
        <w:right w:val="none" w:sz="0" w:space="0" w:color="auto"/>
      </w:divBdr>
      <w:divsChild>
        <w:div w:id="753433565">
          <w:marLeft w:val="0"/>
          <w:marRight w:val="0"/>
          <w:marTop w:val="0"/>
          <w:marBottom w:val="0"/>
          <w:divBdr>
            <w:top w:val="none" w:sz="0" w:space="0" w:color="auto"/>
            <w:left w:val="none" w:sz="0" w:space="0" w:color="auto"/>
            <w:bottom w:val="none" w:sz="0" w:space="0" w:color="auto"/>
            <w:right w:val="none" w:sz="0" w:space="0" w:color="auto"/>
          </w:divBdr>
        </w:div>
      </w:divsChild>
    </w:div>
    <w:div w:id="1917978608">
      <w:bodyDiv w:val="1"/>
      <w:marLeft w:val="0"/>
      <w:marRight w:val="0"/>
      <w:marTop w:val="0"/>
      <w:marBottom w:val="0"/>
      <w:divBdr>
        <w:top w:val="none" w:sz="0" w:space="0" w:color="auto"/>
        <w:left w:val="none" w:sz="0" w:space="0" w:color="auto"/>
        <w:bottom w:val="none" w:sz="0" w:space="0" w:color="auto"/>
        <w:right w:val="none" w:sz="0" w:space="0" w:color="auto"/>
      </w:divBdr>
    </w:div>
    <w:div w:id="1997608050">
      <w:bodyDiv w:val="1"/>
      <w:marLeft w:val="0"/>
      <w:marRight w:val="0"/>
      <w:marTop w:val="0"/>
      <w:marBottom w:val="0"/>
      <w:divBdr>
        <w:top w:val="none" w:sz="0" w:space="0" w:color="auto"/>
        <w:left w:val="none" w:sz="0" w:space="0" w:color="auto"/>
        <w:bottom w:val="none" w:sz="0" w:space="0" w:color="auto"/>
        <w:right w:val="none" w:sz="0" w:space="0" w:color="auto"/>
      </w:divBdr>
      <w:divsChild>
        <w:div w:id="495994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6EFA3-C695-45BD-B923-63E4F05C2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14</Pages>
  <Words>723</Words>
  <Characters>4123</Characters>
  <Application>Microsoft Office Word</Application>
  <DocSecurity>0</DocSecurity>
  <Lines>34</Lines>
  <Paragraphs>9</Paragraphs>
  <ScaleCrop>false</ScaleCrop>
  <Company/>
  <LinksUpToDate>false</LinksUpToDate>
  <CharactersWithSpaces>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gan</dc:creator>
  <cp:keywords/>
  <dc:description/>
  <cp:lastModifiedBy>chen gan</cp:lastModifiedBy>
  <cp:revision>21</cp:revision>
  <dcterms:created xsi:type="dcterms:W3CDTF">2023-04-20T06:03:00Z</dcterms:created>
  <dcterms:modified xsi:type="dcterms:W3CDTF">2023-05-03T14:17:00Z</dcterms:modified>
</cp:coreProperties>
</file>